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C3" w:rsidRDefault="00EA2313">
      <w:r>
        <w:rPr>
          <w:noProof/>
        </w:rPr>
        <w:drawing>
          <wp:anchor distT="0" distB="0" distL="114300" distR="114300" simplePos="0" relativeHeight="251658240" behindDoc="0" locked="0" layoutInCell="1" allowOverlap="1" wp14:anchorId="783F39E8" wp14:editId="2C9D8001">
            <wp:simplePos x="0" y="0"/>
            <wp:positionH relativeFrom="column">
              <wp:posOffset>1482089</wp:posOffset>
            </wp:positionH>
            <wp:positionV relativeFrom="paragraph">
              <wp:posOffset>-92710</wp:posOffset>
            </wp:positionV>
            <wp:extent cx="2137295" cy="86677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f_aecta_we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29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2456" w:type="pct"/>
        <w:tblCellSpacing w:w="15" w:type="dxa"/>
        <w:tblInd w:w="-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518"/>
        <w:gridCol w:w="430"/>
        <w:gridCol w:w="8016"/>
        <w:gridCol w:w="181"/>
        <w:gridCol w:w="8847"/>
        <w:gridCol w:w="791"/>
        <w:gridCol w:w="2190"/>
        <w:gridCol w:w="35"/>
        <w:gridCol w:w="139"/>
        <w:gridCol w:w="112"/>
      </w:tblGrid>
      <w:tr w:rsidR="00BD0815" w:rsidRPr="00BD0815" w:rsidTr="00E51648">
        <w:trPr>
          <w:gridBefore w:val="1"/>
          <w:wBefore w:w="16" w:type="pct"/>
          <w:trHeight w:val="960"/>
          <w:tblCellSpacing w:w="15" w:type="dxa"/>
        </w:trPr>
        <w:tc>
          <w:tcPr>
            <w:tcW w:w="4228" w:type="pct"/>
            <w:gridSpan w:val="5"/>
            <w:shd w:val="clear" w:color="auto" w:fill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3E21F8" w:rsidRPr="00BD0815" w:rsidRDefault="00617FC3" w:rsidP="008D7B8D">
            <w:pPr>
              <w:ind w:left="567" w:hanging="567"/>
              <w:jc w:val="center"/>
              <w:rPr>
                <w:bCs/>
                <w:color w:val="000000" w:themeColor="text1"/>
                <w:sz w:val="36"/>
                <w:szCs w:val="36"/>
              </w:rPr>
            </w:pPr>
            <w:r w:rsidRPr="00BD0815">
              <w:rPr>
                <w:bCs/>
                <w:color w:val="000000" w:themeColor="text1"/>
                <w:sz w:val="36"/>
                <w:szCs w:val="36"/>
              </w:rPr>
              <w:t xml:space="preserve">                 </w:t>
            </w:r>
          </w:p>
          <w:p w:rsidR="00EA2313" w:rsidRDefault="00CA1221" w:rsidP="00CA1221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4559C8">
              <w:rPr>
                <w:b/>
                <w:bCs/>
                <w:color w:val="000000" w:themeColor="text1"/>
                <w:sz w:val="36"/>
                <w:szCs w:val="36"/>
              </w:rPr>
              <w:t xml:space="preserve">                </w:t>
            </w:r>
          </w:p>
          <w:p w:rsidR="00617FC3" w:rsidRPr="004559C8" w:rsidRDefault="00EA2313" w:rsidP="00EA2313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 xml:space="preserve">                       </w:t>
            </w:r>
            <w:r w:rsidR="00617FC3" w:rsidRPr="004559C8">
              <w:rPr>
                <w:b/>
                <w:bCs/>
                <w:color w:val="000000" w:themeColor="text1"/>
                <w:sz w:val="36"/>
                <w:szCs w:val="36"/>
              </w:rPr>
              <w:t xml:space="preserve">Dossier Prensa </w:t>
            </w:r>
            <w:r w:rsidR="00060D97">
              <w:rPr>
                <w:b/>
                <w:bCs/>
                <w:color w:val="000000" w:themeColor="text1"/>
                <w:sz w:val="36"/>
                <w:szCs w:val="36"/>
              </w:rPr>
              <w:t>1</w:t>
            </w:r>
            <w:r w:rsidR="00B70A0A">
              <w:rPr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="0016656E">
              <w:rPr>
                <w:b/>
                <w:bCs/>
                <w:color w:val="000000" w:themeColor="text1"/>
                <w:sz w:val="36"/>
                <w:szCs w:val="36"/>
              </w:rPr>
              <w:t xml:space="preserve">de </w:t>
            </w:r>
            <w:r w:rsidR="00060D97">
              <w:rPr>
                <w:b/>
                <w:bCs/>
                <w:color w:val="000000" w:themeColor="text1"/>
                <w:sz w:val="36"/>
                <w:szCs w:val="36"/>
              </w:rPr>
              <w:t>Junio</w:t>
            </w:r>
            <w:bookmarkStart w:id="0" w:name="_GoBack"/>
            <w:bookmarkEnd w:id="0"/>
            <w:r w:rsidR="00142DBE">
              <w:rPr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="00617FC3" w:rsidRPr="004559C8">
              <w:rPr>
                <w:b/>
                <w:bCs/>
                <w:color w:val="000000" w:themeColor="text1"/>
                <w:sz w:val="36"/>
                <w:szCs w:val="36"/>
              </w:rPr>
              <w:t>20</w:t>
            </w:r>
            <w:r w:rsidR="00723A5A" w:rsidRPr="004559C8">
              <w:rPr>
                <w:b/>
                <w:bCs/>
                <w:color w:val="000000" w:themeColor="text1"/>
                <w:sz w:val="36"/>
                <w:szCs w:val="36"/>
              </w:rPr>
              <w:t>2</w:t>
            </w:r>
            <w:r w:rsidR="002874B9">
              <w:rPr>
                <w:b/>
                <w:bCs/>
                <w:color w:val="000000" w:themeColor="text1"/>
                <w:sz w:val="36"/>
                <w:szCs w:val="36"/>
              </w:rPr>
              <w:t>3</w:t>
            </w:r>
          </w:p>
          <w:p w:rsidR="00AB4751" w:rsidRPr="00BD0815" w:rsidRDefault="00AB4751" w:rsidP="00AB4751">
            <w:pPr>
              <w:ind w:left="567" w:hanging="567"/>
              <w:rPr>
                <w:bCs/>
                <w:color w:val="000000" w:themeColor="text1"/>
                <w:sz w:val="36"/>
                <w:szCs w:val="36"/>
              </w:rPr>
            </w:pPr>
          </w:p>
          <w:tbl>
            <w:tblPr>
              <w:tblW w:w="2467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"/>
              <w:gridCol w:w="30"/>
              <w:gridCol w:w="358"/>
              <w:gridCol w:w="7386"/>
              <w:gridCol w:w="65"/>
              <w:gridCol w:w="970"/>
            </w:tblGrid>
            <w:tr w:rsidR="00AB4751" w:rsidRPr="00BD0815" w:rsidTr="00917AEC">
              <w:trPr>
                <w:gridBefore w:val="2"/>
                <w:trHeight w:val="300"/>
                <w:tblCellSpacing w:w="15" w:type="dxa"/>
              </w:trPr>
              <w:tc>
                <w:tcPr>
                  <w:tcW w:w="4966" w:type="pct"/>
                  <w:gridSpan w:val="4"/>
                  <w:shd w:val="clear" w:color="auto" w:fill="E24B0E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AB4751" w:rsidRPr="00E634B7" w:rsidRDefault="00AB4751" w:rsidP="00917AEC">
                  <w:pPr>
                    <w:rPr>
                      <w:b/>
                      <w:bCs/>
                      <w:color w:val="FFFFFF" w:themeColor="background1"/>
                    </w:rPr>
                  </w:pPr>
                  <w:r w:rsidRPr="00E634B7">
                    <w:rPr>
                      <w:b/>
                      <w:bCs/>
                      <w:color w:val="FFFFFF" w:themeColor="background1"/>
                    </w:rPr>
                    <w:t xml:space="preserve">CEV </w:t>
                  </w:r>
                </w:p>
              </w:tc>
            </w:tr>
            <w:tr w:rsidR="00B70A0A" w:rsidTr="00B70A0A">
              <w:trPr>
                <w:gridBefore w:val="1"/>
                <w:gridAfter w:val="2"/>
                <w:wAfter w:w="5" w:type="dxa"/>
                <w:tblCellSpacing w:w="15" w:type="dxa"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A0A" w:rsidRDefault="00B70A0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A0A" w:rsidRDefault="00B70A0A">
                  <w:pPr>
                    <w:spacing w:after="240"/>
                  </w:pPr>
                </w:p>
              </w:tc>
            </w:tr>
            <w:tr w:rsidR="00435180" w:rsidTr="00435180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744"/>
                  </w:tblGrid>
                  <w:tr w:rsid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/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>
                        <w:hyperlink r:id="rId7" w:history="1"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>La falta de 4.000 empleados amenaza con cerrar planta</w:t>
                          </w:r>
                          <w:r>
                            <w:rPr>
                              <w:rStyle w:val="ng-binding"/>
                              <w:b/>
                              <w:bCs/>
                              <w:color w:val="595959"/>
                            </w:rPr>
                            <w:t>s</w:t>
                          </w:r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 xml:space="preserve"> de hoteles este verano</w:t>
                          </w:r>
                          <w:r>
                            <w:rPr>
                              <w:rStyle w:val="Hipervnculo"/>
                              <w:b/>
                              <w:bCs/>
                              <w:color w:val="565759"/>
                              <w:u w:val="none"/>
                            </w:rPr>
                            <w:t xml:space="preserve"> </w:t>
                          </w:r>
                        </w:hyperlink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(01/06/2023 04:22)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Las Provincias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br/>
                        </w:r>
                      </w:p>
                    </w:tc>
                  </w:tr>
                </w:tbl>
                <w:p w:rsidR="00435180" w:rsidRDefault="004351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35180" w:rsidTr="00435180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744"/>
                  </w:tblGrid>
                  <w:tr w:rsid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/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>
                        <w:hyperlink r:id="rId8" w:history="1"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>Los hosteleros reclaman que en las terrazas se «volver a fumar»</w:t>
                          </w:r>
                          <w:r>
                            <w:rPr>
                              <w:rStyle w:val="Hipervnculo"/>
                              <w:b/>
                              <w:bCs/>
                              <w:color w:val="565759"/>
                              <w:u w:val="none"/>
                            </w:rPr>
                            <w:t xml:space="preserve"> </w:t>
                          </w:r>
                        </w:hyperlink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(01/06/2023 01:57)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El Periódico Mediterráneo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br/>
                        </w:r>
                      </w:p>
                    </w:tc>
                  </w:tr>
                </w:tbl>
                <w:p w:rsidR="00435180" w:rsidRDefault="004351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35180" w:rsidTr="00435180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744"/>
                  </w:tblGrid>
                  <w:tr w:rsid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/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>
                        <w:hyperlink r:id="rId9" w:history="1"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 xml:space="preserve">El Comité </w:t>
                          </w:r>
                          <w:proofErr w:type="spellStart"/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>Econòmic</w:t>
                          </w:r>
                          <w:proofErr w:type="spellEnd"/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 xml:space="preserve"> i Social evalúa el impacto de la guerra</w:t>
                          </w:r>
                          <w:r>
                            <w:rPr>
                              <w:rStyle w:val="Hipervnculo"/>
                              <w:b/>
                              <w:bCs/>
                              <w:color w:val="565759"/>
                              <w:u w:val="none"/>
                            </w:rPr>
                            <w:t xml:space="preserve"> </w:t>
                          </w:r>
                        </w:hyperlink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(01/06/2023 01:57)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El Periódico Mediterráneo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br/>
                        </w:r>
                      </w:p>
                    </w:tc>
                  </w:tr>
                </w:tbl>
                <w:p w:rsidR="00435180" w:rsidRDefault="004351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35180" w:rsidTr="00435180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744"/>
                  </w:tblGrid>
                  <w:tr w:rsid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/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>
                        <w:hyperlink r:id="rId10" w:history="1"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>El CES-CV destaca los efectos de la guerra de Ucrania en la Memoria socioeconómica de 2022 - Castellonplaza</w:t>
                          </w:r>
                          <w:r>
                            <w:rPr>
                              <w:rStyle w:val="Hipervnculo"/>
                              <w:b/>
                              <w:bCs/>
                              <w:color w:val="565759"/>
                              <w:u w:val="none"/>
                            </w:rPr>
                            <w:t xml:space="preserve"> </w:t>
                          </w:r>
                        </w:hyperlink>
                        <w:r>
                          <w:br/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(31/05/2023 17:33)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castellonplaza.com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br/>
                        </w:r>
                        <w:hyperlink r:id="rId11" w:history="1">
                          <w:r>
                            <w:rPr>
                              <w:rStyle w:val="Hipervnculo"/>
                              <w:color w:val="565759"/>
                              <w:u w:val="none"/>
                            </w:rPr>
                            <w:t>http://castellonplaza.com/ces-cv-destaca-efectos-guerra-ucrania-memoria-socioeconomica-2022</w:t>
                          </w:r>
                        </w:hyperlink>
                        <w:r>
                          <w:t xml:space="preserve"> </w:t>
                        </w:r>
                      </w:p>
                      <w:p w:rsidR="00CE11FC" w:rsidRDefault="00CE11FC"/>
                    </w:tc>
                  </w:tr>
                </w:tbl>
                <w:p w:rsidR="00435180" w:rsidRDefault="004351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35180" w:rsidTr="00435180">
              <w:trPr>
                <w:gridAfter w:val="1"/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744"/>
                  </w:tblGrid>
                  <w:tr w:rsid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/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>
                        <w:hyperlink r:id="rId12" w:history="1"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>La CEV pide a Puig que haga las gestiones oportunas mientras esté en funciones para que Marie Claire mantenga su actividad</w:t>
                          </w:r>
                          <w:r>
                            <w:rPr>
                              <w:rStyle w:val="Hipervnculo"/>
                              <w:b/>
                              <w:bCs/>
                              <w:color w:val="565759"/>
                              <w:u w:val="none"/>
                            </w:rPr>
                            <w:t xml:space="preserve"> </w:t>
                          </w:r>
                        </w:hyperlink>
                        <w:r>
                          <w:br/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(01/06/2023 08:22)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VAL - Cadena Ser Castellón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- Hoy por Hoy Matinal Castellón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08:22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br/>
                        </w:r>
                        <w:r>
                          <w:br/>
                        </w:r>
                      </w:p>
                    </w:tc>
                  </w:tr>
                </w:tbl>
                <w:p w:rsidR="00435180" w:rsidRDefault="004351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B4751" w:rsidRPr="00AB6D22" w:rsidRDefault="00AB4751" w:rsidP="0016656E">
            <w:pPr>
              <w:rPr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728" w:type="pct"/>
            <w:gridSpan w:val="5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7FC3" w:rsidRPr="00BD0815" w:rsidRDefault="00617FC3">
            <w:pPr>
              <w:jc w:val="right"/>
              <w:rPr>
                <w:color w:val="000000" w:themeColor="text1"/>
              </w:rPr>
            </w:pPr>
          </w:p>
        </w:tc>
      </w:tr>
      <w:tr w:rsidR="00617FC3" w:rsidTr="00E51648">
        <w:trPr>
          <w:gridAfter w:val="7"/>
          <w:wAfter w:w="2860" w:type="pct"/>
          <w:trHeight w:val="300"/>
          <w:tblCellSpacing w:w="15" w:type="dxa"/>
        </w:trPr>
        <w:tc>
          <w:tcPr>
            <w:tcW w:w="2119" w:type="pct"/>
            <w:gridSpan w:val="4"/>
            <w:shd w:val="clear" w:color="auto" w:fill="E24B0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17FC3" w:rsidRDefault="008D7B8D" w:rsidP="00E640DA">
            <w:pPr>
              <w:ind w:right="-46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O</w:t>
            </w:r>
            <w:r w:rsidR="00617FC3">
              <w:rPr>
                <w:b/>
                <w:bCs/>
                <w:color w:val="FFFFFF"/>
              </w:rPr>
              <w:t>RGANIZACIONES EMPRESARIALES</w:t>
            </w:r>
          </w:p>
        </w:tc>
      </w:tr>
      <w:tr w:rsidR="00AB6D22" w:rsidRPr="00AB6D22" w:rsidTr="00E51648">
        <w:trPr>
          <w:gridAfter w:val="1"/>
          <w:wAfter w:w="16" w:type="pct"/>
          <w:tblCellSpacing w:w="15" w:type="dxa"/>
        </w:trPr>
        <w:tc>
          <w:tcPr>
            <w:tcW w:w="4963" w:type="pct"/>
            <w:gridSpan w:val="10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00"/>
            </w:tblGrid>
            <w:tr w:rsidR="00AB6D22" w:rsidRPr="00AB6D22" w:rsidTr="00142DBE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</w:tcPr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140"/>
                  </w:tblGrid>
                  <w:tr w:rsidR="00435180" w:rsidT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8009"/>
                        </w:tblGrid>
                        <w:tr w:rsidR="0043518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35180" w:rsidRDefault="00435180"/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35180" w:rsidRDefault="00435180">
                              <w:hyperlink r:id="rId13" w:history="1">
                                <w:r>
                                  <w:rPr>
                                    <w:rStyle w:val="ng-binding"/>
                                    <w:b/>
                                    <w:bCs/>
                                    <w:color w:val="565759"/>
                                  </w:rPr>
                                  <w:t>Los colegios profesionales estallan contra la burocracia en la seguridad Social</w:t>
                                </w:r>
                                <w:r>
                                  <w:rPr>
                                    <w:rStyle w:val="Hipervnculo"/>
                                    <w:b/>
                                    <w:bCs/>
                                    <w:color w:val="565759"/>
                                    <w:u w:val="none"/>
                                  </w:rPr>
                                  <w:t xml:space="preserve"> </w:t>
                                </w:r>
                              </w:hyperlink>
                              <w:r>
                                <w:br/>
                              </w:r>
                              <w:r>
                                <w:rPr>
                                  <w:rStyle w:val="ng-binding"/>
                                  <w:b/>
                                  <w:bCs/>
                                  <w:color w:val="666666"/>
                                </w:rPr>
                                <w:t>(01/06/2023 08:53)</w:t>
                              </w:r>
                              <w:r>
                                <w:rPr>
                                  <w:b/>
                                  <w:bCs/>
                                  <w:color w:val="666666"/>
                                </w:rPr>
                                <w:t xml:space="preserve"> </w:t>
                              </w:r>
                              <w:r>
                                <w:rPr>
                                  <w:rStyle w:val="ng-binding"/>
                                  <w:b/>
                                  <w:bCs/>
                                  <w:color w:val="666666"/>
                                </w:rPr>
                                <w:t xml:space="preserve">Levante </w:t>
                              </w:r>
                              <w:proofErr w:type="spellStart"/>
                              <w:r>
                                <w:rPr>
                                  <w:rStyle w:val="ng-binding"/>
                                  <w:b/>
                                  <w:bCs/>
                                  <w:color w:val="666666"/>
                                </w:rPr>
                                <w:t>EMV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666666"/>
                                </w:rPr>
                                <w:t xml:space="preserve"> </w:t>
                              </w:r>
                              <w:r>
                                <w:br/>
                              </w:r>
                            </w:p>
                          </w:tc>
                        </w:tr>
                      </w:tbl>
                      <w:p w:rsidR="00435180" w:rsidRDefault="0043518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35180" w:rsidT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10042"/>
                        </w:tblGrid>
                        <w:tr w:rsidR="0043518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35180" w:rsidRDefault="00435180"/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35180" w:rsidRDefault="00435180">
                              <w:hyperlink r:id="rId14" w:history="1">
                                <w:r>
                                  <w:rPr>
                                    <w:rStyle w:val="ng-binding"/>
                                    <w:b/>
                                    <w:bCs/>
                                    <w:color w:val="565759"/>
                                  </w:rPr>
                                  <w:t xml:space="preserve">La negociación salarial del metal valenciano se enquista: </w:t>
                                </w:r>
                                <w:proofErr w:type="spellStart"/>
                                <w:r>
                                  <w:rPr>
                                    <w:rStyle w:val="ng-binding"/>
                                    <w:b/>
                                    <w:bCs/>
                                    <w:color w:val="565759"/>
                                  </w:rPr>
                                  <w:t>Femeval</w:t>
                                </w:r>
                                <w:proofErr w:type="spellEnd"/>
                                <w:r>
                                  <w:rPr>
                                    <w:rStyle w:val="ng-binding"/>
                                    <w:b/>
                                    <w:bCs/>
                                    <w:color w:val="565759"/>
                                  </w:rPr>
                                  <w:t xml:space="preserve"> ve inasumible adecuarlo al IPC</w:t>
                                </w:r>
                                <w:r>
                                  <w:rPr>
                                    <w:rStyle w:val="Hipervnculo"/>
                                    <w:b/>
                                    <w:bCs/>
                                    <w:color w:val="565759"/>
                                    <w:u w:val="none"/>
                                  </w:rPr>
                                  <w:t xml:space="preserve"> </w:t>
                                </w:r>
                              </w:hyperlink>
                              <w:r>
                                <w:br/>
                              </w:r>
                              <w:r>
                                <w:rPr>
                                  <w:rStyle w:val="ng-binding"/>
                                  <w:b/>
                                  <w:bCs/>
                                  <w:color w:val="666666"/>
                                </w:rPr>
                                <w:t>(01/06/2023 04:22)</w:t>
                              </w:r>
                              <w:r>
                                <w:rPr>
                                  <w:b/>
                                  <w:bCs/>
                                  <w:color w:val="666666"/>
                                </w:rPr>
                                <w:t xml:space="preserve"> </w:t>
                              </w:r>
                              <w:r>
                                <w:rPr>
                                  <w:rStyle w:val="ng-binding"/>
                                  <w:b/>
                                  <w:bCs/>
                                  <w:color w:val="666666"/>
                                </w:rPr>
                                <w:t>Las Provincias</w:t>
                              </w:r>
                              <w:r>
                                <w:rPr>
                                  <w:b/>
                                  <w:bCs/>
                                  <w:color w:val="666666"/>
                                </w:rPr>
                                <w:t xml:space="preserve"> </w:t>
                              </w:r>
                              <w:r>
                                <w:br/>
                              </w:r>
                            </w:p>
                          </w:tc>
                        </w:tr>
                      </w:tbl>
                      <w:p w:rsidR="00435180" w:rsidRDefault="0043518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35180" w:rsidT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9728"/>
                        </w:tblGrid>
                        <w:tr w:rsidR="0043518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35180" w:rsidRDefault="00435180"/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35180" w:rsidRDefault="00435180">
                              <w:hyperlink r:id="rId15" w:history="1">
                                <w:r>
                                  <w:rPr>
                                    <w:rStyle w:val="ng-binding"/>
                                    <w:b/>
                                    <w:bCs/>
                                    <w:color w:val="565759"/>
                                  </w:rPr>
                                  <w:t>Devoluciones a clientes que deban estar en mesas electorales</w:t>
                                </w:r>
                                <w:r>
                                  <w:rPr>
                                    <w:rStyle w:val="Hipervnculo"/>
                                    <w:b/>
                                    <w:bCs/>
                                    <w:color w:val="565759"/>
                                    <w:u w:val="none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Style w:val="ng-binding"/>
                                  <w:b/>
                                  <w:bCs/>
                                  <w:color w:val="666666"/>
                                </w:rPr>
                                <w:t>(01/06/2023 04:22)</w:t>
                              </w:r>
                              <w:r>
                                <w:rPr>
                                  <w:b/>
                                  <w:bCs/>
                                  <w:color w:val="666666"/>
                                </w:rPr>
                                <w:t xml:space="preserve"> </w:t>
                              </w:r>
                              <w:r>
                                <w:rPr>
                                  <w:rStyle w:val="ng-binding"/>
                                  <w:b/>
                                  <w:bCs/>
                                  <w:color w:val="666666"/>
                                </w:rPr>
                                <w:t>Las Provincias</w:t>
                              </w:r>
                              <w:r>
                                <w:rPr>
                                  <w:b/>
                                  <w:bCs/>
                                  <w:color w:val="666666"/>
                                </w:rPr>
                                <w:t xml:space="preserve"> </w:t>
                              </w:r>
                              <w:r>
                                <w:br/>
                              </w:r>
                            </w:p>
                          </w:tc>
                        </w:tr>
                      </w:tbl>
                      <w:p w:rsidR="00435180" w:rsidRDefault="0043518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35180" w:rsidT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10155"/>
                        </w:tblGrid>
                        <w:tr w:rsidR="0043518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35180" w:rsidRDefault="00435180"/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35180" w:rsidRDefault="00435180">
                              <w:hyperlink r:id="rId16" w:history="1">
                                <w:proofErr w:type="spellStart"/>
                                <w:r>
                                  <w:rPr>
                                    <w:rStyle w:val="ng-binding"/>
                                    <w:b/>
                                    <w:bCs/>
                                    <w:color w:val="565759"/>
                                  </w:rPr>
                                  <w:t>Silicon</w:t>
                                </w:r>
                                <w:proofErr w:type="spellEnd"/>
                                <w:r>
                                  <w:rPr>
                                    <w:rStyle w:val="ng-binding"/>
                                    <w:b/>
                                    <w:bCs/>
                                    <w:color w:val="565759"/>
                                  </w:rPr>
                                  <w:t xml:space="preserve"> Valen vende 500.000 placas solares a la noruega </w:t>
                                </w:r>
                                <w:proofErr w:type="spellStart"/>
                                <w:r>
                                  <w:rPr>
                                    <w:rStyle w:val="ng-binding"/>
                                    <w:b/>
                                    <w:bCs/>
                                    <w:color w:val="565759"/>
                                  </w:rPr>
                                  <w:t>Statkraft</w:t>
                                </w:r>
                                <w:proofErr w:type="spellEnd"/>
                                <w:r>
                                  <w:rPr>
                                    <w:rStyle w:val="Hipervnculo"/>
                                    <w:b/>
                                    <w:bCs/>
                                    <w:color w:val="565759"/>
                                    <w:u w:val="none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Style w:val="ng-binding"/>
                                  <w:b/>
                                  <w:bCs/>
                                  <w:color w:val="666666"/>
                                </w:rPr>
                                <w:t>(01/06/2023 01:59)</w:t>
                              </w:r>
                              <w:r>
                                <w:rPr>
                                  <w:b/>
                                  <w:bCs/>
                                  <w:color w:val="666666"/>
                                </w:rPr>
                                <w:t xml:space="preserve"> </w:t>
                              </w:r>
                              <w:r>
                                <w:rPr>
                                  <w:rStyle w:val="ng-binding"/>
                                  <w:b/>
                                  <w:bCs/>
                                  <w:color w:val="666666"/>
                                </w:rPr>
                                <w:t xml:space="preserve">Levante </w:t>
                              </w:r>
                              <w:proofErr w:type="spellStart"/>
                              <w:r>
                                <w:rPr>
                                  <w:rStyle w:val="ng-binding"/>
                                  <w:b/>
                                  <w:bCs/>
                                  <w:color w:val="666666"/>
                                </w:rPr>
                                <w:t>EMV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666666"/>
                                </w:rPr>
                                <w:t xml:space="preserve"> 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</w:p>
                          </w:tc>
                        </w:tr>
                      </w:tbl>
                      <w:p w:rsidR="00435180" w:rsidRDefault="0043518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35180" w:rsidT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7455"/>
                        </w:tblGrid>
                        <w:tr w:rsidR="0043518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35180" w:rsidRDefault="00435180"/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35180" w:rsidRDefault="00435180">
                              <w:hyperlink r:id="rId17" w:history="1">
                                <w:r>
                                  <w:rPr>
                                    <w:rStyle w:val="ng-binding"/>
                                    <w:b/>
                                    <w:bCs/>
                                    <w:color w:val="565759"/>
                                  </w:rPr>
                                  <w:t>El adelanto electoral genera desconcierto en el sector turístico</w:t>
                                </w:r>
                                <w:r>
                                  <w:rPr>
                                    <w:rStyle w:val="Hipervnculo"/>
                                    <w:b/>
                                    <w:bCs/>
                                    <w:color w:val="565759"/>
                                    <w:u w:val="none"/>
                                  </w:rPr>
                                  <w:t xml:space="preserve"> </w:t>
                                </w:r>
                              </w:hyperlink>
                              <w:r>
                                <w:br/>
                              </w:r>
                              <w:r>
                                <w:rPr>
                                  <w:rStyle w:val="ng-binding"/>
                                  <w:b/>
                                  <w:bCs/>
                                  <w:color w:val="666666"/>
                                </w:rPr>
                                <w:t>(01/06/2023 03:31)</w:t>
                              </w:r>
                              <w:r>
                                <w:rPr>
                                  <w:b/>
                                  <w:bCs/>
                                  <w:color w:val="666666"/>
                                </w:rPr>
                                <w:t xml:space="preserve"> </w:t>
                              </w:r>
                              <w:r>
                                <w:rPr>
                                  <w:rStyle w:val="ng-binding"/>
                                  <w:b/>
                                  <w:bCs/>
                                  <w:color w:val="666666"/>
                                </w:rPr>
                                <w:t xml:space="preserve">La Razón </w:t>
                              </w:r>
                              <w:proofErr w:type="spellStart"/>
                              <w:r>
                                <w:rPr>
                                  <w:rStyle w:val="ng-binding"/>
                                  <w:b/>
                                  <w:bCs/>
                                  <w:color w:val="666666"/>
                                </w:rPr>
                                <w:t>Comunitat</w:t>
                              </w:r>
                              <w:proofErr w:type="spellEnd"/>
                              <w:r>
                                <w:rPr>
                                  <w:rStyle w:val="ng-binding"/>
                                  <w:b/>
                                  <w:bCs/>
                                  <w:color w:val="666666"/>
                                </w:rPr>
                                <w:t xml:space="preserve"> Valenciana y Región de Murcia</w:t>
                              </w:r>
                              <w:r>
                                <w:rPr>
                                  <w:b/>
                                  <w:bCs/>
                                  <w:color w:val="666666"/>
                                </w:rPr>
                                <w:t xml:space="preserve"> </w:t>
                              </w:r>
                              <w:r>
                                <w:br/>
                              </w:r>
                            </w:p>
                          </w:tc>
                        </w:tr>
                      </w:tbl>
                      <w:p w:rsidR="00435180" w:rsidRDefault="0043518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35180" w:rsidT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8034"/>
                        </w:tblGrid>
                        <w:tr w:rsidR="0043518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35180" w:rsidRDefault="00435180"/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35180" w:rsidRDefault="00435180">
                              <w:hyperlink r:id="rId18" w:history="1">
                                <w:r>
                                  <w:rPr>
                                    <w:rStyle w:val="ng-binding"/>
                                    <w:b/>
                                    <w:bCs/>
                                    <w:color w:val="565759"/>
                                  </w:rPr>
                                  <w:t xml:space="preserve">El </w:t>
                                </w:r>
                                <w:proofErr w:type="spellStart"/>
                                <w:r>
                                  <w:rPr>
                                    <w:rStyle w:val="ng-binding"/>
                                    <w:b/>
                                    <w:bCs/>
                                    <w:color w:val="565759"/>
                                  </w:rPr>
                                  <w:t>PPCV</w:t>
                                </w:r>
                                <w:proofErr w:type="spellEnd"/>
                                <w:r>
                                  <w:rPr>
                                    <w:rStyle w:val="ng-binding"/>
                                    <w:b/>
                                    <w:bCs/>
                                    <w:color w:val="565759"/>
                                  </w:rPr>
                                  <w:t xml:space="preserve"> empezará a negociar objetivos concretos para «un gobierno estable»</w:t>
                                </w:r>
                                <w:r>
                                  <w:rPr>
                                    <w:rStyle w:val="Hipervnculo"/>
                                    <w:b/>
                                    <w:bCs/>
                                    <w:color w:val="565759"/>
                                    <w:u w:val="none"/>
                                  </w:rPr>
                                  <w:t xml:space="preserve"> </w:t>
                                </w:r>
                              </w:hyperlink>
                              <w:r>
                                <w:br/>
                              </w:r>
                              <w:r>
                                <w:rPr>
                                  <w:rStyle w:val="ng-binding"/>
                                  <w:b/>
                                  <w:bCs/>
                                  <w:color w:val="666666"/>
                                </w:rPr>
                                <w:t>(01/06/2023 01:58)</w:t>
                              </w:r>
                              <w:r>
                                <w:rPr>
                                  <w:b/>
                                  <w:bCs/>
                                  <w:color w:val="666666"/>
                                </w:rPr>
                                <w:t xml:space="preserve"> </w:t>
                              </w:r>
                              <w:r>
                                <w:rPr>
                                  <w:rStyle w:val="ng-binding"/>
                                  <w:b/>
                                  <w:bCs/>
                                  <w:color w:val="666666"/>
                                </w:rPr>
                                <w:t>Información Alicante</w:t>
                              </w:r>
                              <w:r>
                                <w:rPr>
                                  <w:b/>
                                  <w:bCs/>
                                  <w:color w:val="666666"/>
                                </w:rPr>
                                <w:t xml:space="preserve"> </w:t>
                              </w:r>
                              <w:r>
                                <w:br/>
                              </w:r>
                            </w:p>
                          </w:tc>
                        </w:tr>
                      </w:tbl>
                      <w:p w:rsidR="00435180" w:rsidRDefault="0043518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35180" w:rsidT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10127"/>
                        </w:tblGrid>
                        <w:tr w:rsidR="0043518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35180" w:rsidRDefault="00435180"/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35180" w:rsidRDefault="00435180">
                              <w:hyperlink r:id="rId19" w:history="1">
                                <w:r>
                                  <w:rPr>
                                    <w:rStyle w:val="ng-binding"/>
                                    <w:b/>
                                    <w:bCs/>
                                    <w:color w:val="565759"/>
                                  </w:rPr>
                                  <w:t>vuelta a la casilla de salida El turismo ya detecta un freno en las reservas ante el adelanto electoral</w:t>
                                </w:r>
                                <w:r>
                                  <w:rPr>
                                    <w:rStyle w:val="Hipervnculo"/>
                                    <w:b/>
                                    <w:bCs/>
                                    <w:color w:val="565759"/>
                                    <w:u w:val="none"/>
                                  </w:rPr>
                                  <w:t xml:space="preserve"> </w:t>
                                </w:r>
                              </w:hyperlink>
                              <w:r>
                                <w:br/>
                              </w:r>
                              <w:r>
                                <w:rPr>
                                  <w:rStyle w:val="ng-binding"/>
                                  <w:b/>
                                  <w:bCs/>
                                  <w:color w:val="666666"/>
                                </w:rPr>
                                <w:t>(01/06/2023 01:57)</w:t>
                              </w:r>
                              <w:r>
                                <w:rPr>
                                  <w:b/>
                                  <w:bCs/>
                                  <w:color w:val="666666"/>
                                </w:rPr>
                                <w:t xml:space="preserve"> </w:t>
                              </w:r>
                              <w:r>
                                <w:rPr>
                                  <w:rStyle w:val="ng-binding"/>
                                  <w:b/>
                                  <w:bCs/>
                                  <w:color w:val="666666"/>
                                </w:rPr>
                                <w:t>El Periódico Mediterráneo</w:t>
                              </w:r>
                              <w:r>
                                <w:rPr>
                                  <w:b/>
                                  <w:bCs/>
                                  <w:color w:val="666666"/>
                                </w:rPr>
                                <w:t xml:space="preserve"> </w:t>
                              </w:r>
                              <w:r>
                                <w:br/>
                              </w:r>
                            </w:p>
                          </w:tc>
                        </w:tr>
                      </w:tbl>
                      <w:p w:rsidR="00435180" w:rsidRDefault="0043518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35180" w:rsidT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10301"/>
                        </w:tblGrid>
                        <w:tr w:rsidR="0043518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35180" w:rsidRDefault="00435180"/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35180" w:rsidRDefault="00435180">
                              <w:hyperlink r:id="rId20" w:history="1">
                                <w:r>
                                  <w:rPr>
                                    <w:rStyle w:val="ng-binding"/>
                                    <w:b/>
                                    <w:bCs/>
                                    <w:color w:val="565759"/>
                                  </w:rPr>
                                  <w:t>Los deberes del pacto de convenios para el futuro Gobierno: contrato de relevo y revisión de precios</w:t>
                                </w:r>
                                <w:r>
                                  <w:rPr>
                                    <w:rStyle w:val="Hipervnculo"/>
                                    <w:b/>
                                    <w:bCs/>
                                    <w:color w:val="565759"/>
                                    <w:u w:val="none"/>
                                  </w:rPr>
                                  <w:t xml:space="preserve"> </w:t>
                                </w:r>
                              </w:hyperlink>
                              <w:r>
                                <w:br/>
                              </w:r>
                              <w:r>
                                <w:rPr>
                                  <w:rStyle w:val="ng-binding"/>
                                  <w:b/>
                                  <w:bCs/>
                                  <w:color w:val="666666"/>
                                </w:rPr>
                                <w:t>(01/06/2023 01:01)</w:t>
                              </w:r>
                              <w:r>
                                <w:rPr>
                                  <w:b/>
                                  <w:bCs/>
                                  <w:color w:val="666666"/>
                                </w:rPr>
                                <w:t xml:space="preserve"> </w:t>
                              </w:r>
                              <w:r>
                                <w:rPr>
                                  <w:rStyle w:val="ng-binding"/>
                                  <w:b/>
                                  <w:bCs/>
                                  <w:color w:val="666666"/>
                                </w:rPr>
                                <w:t>Cinco Días</w:t>
                              </w:r>
                              <w:r>
                                <w:rPr>
                                  <w:b/>
                                  <w:bCs/>
                                  <w:color w:val="666666"/>
                                </w:rPr>
                                <w:t xml:space="preserve"> </w:t>
                              </w:r>
                              <w:r>
                                <w:br/>
                              </w:r>
                            </w:p>
                          </w:tc>
                        </w:tr>
                      </w:tbl>
                      <w:p w:rsidR="00435180" w:rsidRDefault="0043518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35180" w:rsidT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10574"/>
                        </w:tblGrid>
                        <w:tr w:rsidR="0043518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35180" w:rsidRDefault="00435180"/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35180" w:rsidRDefault="00435180">
                              <w:hyperlink r:id="rId21" w:history="1">
                                <w:r>
                                  <w:rPr>
                                    <w:rStyle w:val="ng-binding"/>
                                    <w:b/>
                                    <w:bCs/>
                                    <w:color w:val="565759"/>
                                  </w:rPr>
                                  <w:t>El Rey pide a los empresarios "una alianza estratégica" con América Latina</w:t>
                                </w:r>
                                <w:r>
                                  <w:rPr>
                                    <w:rStyle w:val="Hipervnculo"/>
                                    <w:b/>
                                    <w:bCs/>
                                    <w:color w:val="565759"/>
                                    <w:u w:val="none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Style w:val="ng-binding"/>
                                  <w:b/>
                                  <w:bCs/>
                                  <w:color w:val="666666"/>
                                </w:rPr>
                                <w:t>(01/06/2023 00:45)</w:t>
                              </w:r>
                              <w:r>
                                <w:rPr>
                                  <w:b/>
                                  <w:bCs/>
                                  <w:color w:val="666666"/>
                                </w:rPr>
                                <w:t xml:space="preserve"> </w:t>
                              </w:r>
                              <w:r>
                                <w:rPr>
                                  <w:rStyle w:val="ng-binding"/>
                                  <w:b/>
                                  <w:bCs/>
                                  <w:color w:val="666666"/>
                                </w:rPr>
                                <w:t>El País</w:t>
                              </w:r>
                              <w:r>
                                <w:rPr>
                                  <w:b/>
                                  <w:bCs/>
                                  <w:color w:val="666666"/>
                                </w:rPr>
                                <w:t xml:space="preserve"> </w:t>
                              </w:r>
                              <w:r>
                                <w:br/>
                              </w:r>
                            </w:p>
                          </w:tc>
                        </w:tr>
                      </w:tbl>
                      <w:p w:rsidR="00435180" w:rsidRDefault="0043518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35180" w:rsidT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9276"/>
                        </w:tblGrid>
                        <w:tr w:rsidR="0043518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35180" w:rsidRDefault="00435180"/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35180" w:rsidRDefault="00435180">
                              <w:hyperlink r:id="rId22" w:history="1">
                                <w:r>
                                  <w:rPr>
                                    <w:rStyle w:val="ng-binding"/>
                                    <w:b/>
                                    <w:bCs/>
                                    <w:color w:val="565759"/>
                                  </w:rPr>
                                  <w:t xml:space="preserve">La presidenta de la </w:t>
                                </w:r>
                                <w:proofErr w:type="spellStart"/>
                                <w:r>
                                  <w:rPr>
                                    <w:rStyle w:val="ng-binding"/>
                                    <w:b/>
                                    <w:bCs/>
                                    <w:color w:val="565759"/>
                                  </w:rPr>
                                  <w:t>AEB</w:t>
                                </w:r>
                                <w:proofErr w:type="spellEnd"/>
                                <w:r>
                                  <w:rPr>
                                    <w:rStyle w:val="ng-binding"/>
                                    <w:b/>
                                    <w:bCs/>
                                    <w:color w:val="565759"/>
                                  </w:rPr>
                                  <w:t xml:space="preserve"> pide que las '</w:t>
                                </w:r>
                                <w:proofErr w:type="spellStart"/>
                                <w:r>
                                  <w:rPr>
                                    <w:rStyle w:val="ng-binding"/>
                                    <w:b/>
                                    <w:bCs/>
                                    <w:color w:val="565759"/>
                                  </w:rPr>
                                  <w:t>big</w:t>
                                </w:r>
                                <w:proofErr w:type="spellEnd"/>
                                <w:r>
                                  <w:rPr>
                                    <w:rStyle w:val="ng-binding"/>
                                    <w:b/>
                                    <w:bCs/>
                                    <w:color w:val="565759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Style w:val="ng-binding"/>
                                    <w:b/>
                                    <w:bCs/>
                                    <w:color w:val="565759"/>
                                  </w:rPr>
                                  <w:t>tech</w:t>
                                </w:r>
                                <w:proofErr w:type="spellEnd"/>
                                <w:r>
                                  <w:rPr>
                                    <w:rStyle w:val="ng-binding"/>
                                    <w:b/>
                                    <w:bCs/>
                                    <w:color w:val="565759"/>
                                  </w:rPr>
                                  <w:t>' también compartan sus datos con la banca</w:t>
                                </w:r>
                                <w:r>
                                  <w:rPr>
                                    <w:rStyle w:val="Hipervnculo"/>
                                    <w:b/>
                                    <w:bCs/>
                                    <w:color w:val="565759"/>
                                    <w:u w:val="none"/>
                                  </w:rPr>
                                  <w:t xml:space="preserve"> </w:t>
                                </w:r>
                              </w:hyperlink>
                              <w:r>
                                <w:br/>
                              </w:r>
                              <w:r>
                                <w:rPr>
                                  <w:rStyle w:val="ng-binding"/>
                                  <w:b/>
                                  <w:bCs/>
                                  <w:color w:val="666666"/>
                                </w:rPr>
                                <w:t>(01/06/2023 09:11)</w:t>
                              </w:r>
                              <w:r>
                                <w:rPr>
                                  <w:b/>
                                  <w:bCs/>
                                  <w:color w:val="666666"/>
                                </w:rPr>
                                <w:t xml:space="preserve"> </w:t>
                              </w:r>
                              <w:r>
                                <w:rPr>
                                  <w:rStyle w:val="ng-binding"/>
                                  <w:b/>
                                  <w:bCs/>
                                  <w:color w:val="666666"/>
                                </w:rPr>
                                <w:t>Cinco Días</w:t>
                              </w:r>
                              <w:r>
                                <w:rPr>
                                  <w:b/>
                                  <w:bCs/>
                                  <w:color w:val="666666"/>
                                </w:rPr>
                                <w:t xml:space="preserve"> </w:t>
                              </w:r>
                              <w:r>
                                <w:br/>
                              </w:r>
                            </w:p>
                          </w:tc>
                        </w:tr>
                      </w:tbl>
                      <w:p w:rsidR="00435180" w:rsidRDefault="0043518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35180" w:rsidT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10548"/>
                        </w:tblGrid>
                        <w:tr w:rsidR="0043518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35180" w:rsidRDefault="00435180"/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35180" w:rsidRDefault="00435180">
                              <w:hyperlink r:id="rId23" w:history="1">
                                <w:proofErr w:type="spellStart"/>
                                <w:r>
                                  <w:rPr>
                                    <w:rStyle w:val="ng-binding"/>
                                    <w:b/>
                                    <w:bCs/>
                                    <w:color w:val="565759"/>
                                  </w:rPr>
                                  <w:t>Cepyme</w:t>
                                </w:r>
                                <w:proofErr w:type="spellEnd"/>
                                <w:r>
                                  <w:rPr>
                                    <w:rStyle w:val="ng-binding"/>
                                    <w:b/>
                                    <w:bCs/>
                                    <w:color w:val="565759"/>
                                  </w:rPr>
                                  <w:t xml:space="preserve"> pide al próximo Gobierno poner a las empresas en el centro</w:t>
                                </w:r>
                                <w:r>
                                  <w:rPr>
                                    <w:rStyle w:val="Hipervnculo"/>
                                    <w:b/>
                                    <w:bCs/>
                                    <w:color w:val="565759"/>
                                    <w:u w:val="none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Style w:val="ng-binding"/>
                                  <w:b/>
                                  <w:bCs/>
                                  <w:color w:val="666666"/>
                                </w:rPr>
                                <w:t>(01/06/2023 09:08)</w:t>
                              </w:r>
                              <w:r>
                                <w:rPr>
                                  <w:b/>
                                  <w:bCs/>
                                  <w:color w:val="666666"/>
                                </w:rPr>
                                <w:t xml:space="preserve"> </w:t>
                              </w:r>
                              <w:r>
                                <w:rPr>
                                  <w:rStyle w:val="ng-binding"/>
                                  <w:b/>
                                  <w:bCs/>
                                  <w:color w:val="666666"/>
                                </w:rPr>
                                <w:t>El Economista</w:t>
                              </w:r>
                              <w:r>
                                <w:rPr>
                                  <w:b/>
                                  <w:bCs/>
                                  <w:color w:val="666666"/>
                                </w:rPr>
                                <w:t xml:space="preserve"> 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</w:p>
                          </w:tc>
                        </w:tr>
                      </w:tbl>
                      <w:p w:rsidR="00435180" w:rsidRDefault="0043518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35180" w:rsidT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"/>
                          <w:gridCol w:w="12447"/>
                        </w:tblGrid>
                        <w:tr w:rsidR="0043518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35180" w:rsidRDefault="00435180"/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35180" w:rsidRDefault="00435180">
                              <w:hyperlink r:id="rId24" w:history="1">
                                <w:r>
                                  <w:rPr>
                                    <w:rStyle w:val="ng-binding"/>
                                    <w:b/>
                                    <w:bCs/>
                                    <w:color w:val="565759"/>
                                  </w:rPr>
                                  <w:t>El adelanto electoral dinamita la excepción a la Ley Crea y Crece que facilitaba las ayudas a la cerámica - Castellonplaza</w:t>
                                </w:r>
                                <w:r>
                                  <w:rPr>
                                    <w:rStyle w:val="Hipervnculo"/>
                                    <w:b/>
                                    <w:bCs/>
                                    <w:color w:val="565759"/>
                                    <w:u w:val="none"/>
                                  </w:rPr>
                                  <w:t xml:space="preserve"> </w:t>
                                </w:r>
                              </w:hyperlink>
                              <w:r>
                                <w:br/>
                              </w:r>
                              <w:r>
                                <w:rPr>
                                  <w:rStyle w:val="ng-binding"/>
                                  <w:b/>
                                  <w:bCs/>
                                  <w:color w:val="666666"/>
                                </w:rPr>
                                <w:t>(01/06/2023 06:33)</w:t>
                              </w:r>
                              <w:r>
                                <w:rPr>
                                  <w:b/>
                                  <w:bCs/>
                                  <w:color w:val="666666"/>
                                </w:rPr>
                                <w:t xml:space="preserve"> </w:t>
                              </w:r>
                              <w:r>
                                <w:rPr>
                                  <w:rStyle w:val="ng-binding"/>
                                  <w:b/>
                                  <w:bCs/>
                                  <w:color w:val="666666"/>
                                </w:rPr>
                                <w:t>castellonplaza.com</w:t>
                              </w:r>
                              <w:r>
                                <w:rPr>
                                  <w:b/>
                                  <w:bCs/>
                                  <w:color w:val="666666"/>
                                </w:rPr>
                                <w:t xml:space="preserve"> </w:t>
                              </w:r>
                              <w:r>
                                <w:br/>
                              </w:r>
                              <w:hyperlink r:id="rId25" w:history="1">
                                <w:r>
                                  <w:rPr>
                                    <w:rStyle w:val="Hipervnculo"/>
                                    <w:color w:val="565759"/>
                                    <w:u w:val="none"/>
                                  </w:rPr>
                                  <w:t>https://castellonplaza.com/adelanto-electoral-dinamita-excepcion-ley-crea-y-crece-facilitaba-ayudas-ceramica</w:t>
                                </w:r>
                              </w:hyperlink>
                              <w:r>
                                <w:t xml:space="preserve"> </w:t>
                              </w:r>
                            </w:p>
                          </w:tc>
                        </w:tr>
                      </w:tbl>
                      <w:p w:rsidR="00435180" w:rsidRDefault="0043518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F750E" w:rsidRPr="00AB6D22" w:rsidRDefault="004F750E">
                  <w:pPr>
                    <w:rPr>
                      <w:rFonts w:eastAsia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9E3971" w:rsidRPr="00AB6D22" w:rsidRDefault="009E3971" w:rsidP="00DD190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617FC3" w:rsidTr="00E51648">
        <w:trPr>
          <w:gridAfter w:val="7"/>
          <w:wAfter w:w="2860" w:type="pct"/>
          <w:trHeight w:val="300"/>
          <w:tblCellSpacing w:w="15" w:type="dxa"/>
        </w:trPr>
        <w:tc>
          <w:tcPr>
            <w:tcW w:w="2119" w:type="pct"/>
            <w:gridSpan w:val="4"/>
            <w:shd w:val="clear" w:color="auto" w:fill="E24B0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17FC3" w:rsidRDefault="00617FC3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>VALENCIA - ACTUALIDAD ECONÓMICA Y POLÍTICA</w:t>
            </w:r>
          </w:p>
        </w:tc>
      </w:tr>
      <w:tr w:rsidR="00AB6D22" w:rsidRPr="00AB6D22" w:rsidTr="00E51648">
        <w:trPr>
          <w:gridAfter w:val="3"/>
          <w:wAfter w:w="43" w:type="pct"/>
          <w:tblCellSpacing w:w="15" w:type="dxa"/>
        </w:trPr>
        <w:tc>
          <w:tcPr>
            <w:tcW w:w="4936" w:type="pct"/>
            <w:gridSpan w:val="8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2505" w:type="pct"/>
              <w:tblCellSpacing w:w="22" w:type="dxa"/>
              <w:tblInd w:w="104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34"/>
            </w:tblGrid>
            <w:tr w:rsidR="00AB4751" w:rsidTr="00132EC3">
              <w:trPr>
                <w:tblCellSpacing w:w="22" w:type="dxa"/>
              </w:trPr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AB4751" w:rsidRDefault="00AB475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B7D12" w:rsidRDefault="009B7D12" w:rsidP="00A55B0B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26"/>
            </w:tblGrid>
            <w:tr w:rsidR="00435180" w:rsidTr="00435180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10641"/>
                  </w:tblGrid>
                  <w:tr w:rsid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/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>
                        <w:hyperlink r:id="rId26" w:history="1"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>Comunitat</w:t>
                          </w:r>
                          <w:proofErr w:type="spellEnd"/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 xml:space="preserve"> supera en tres meses el tope de déficit para todo el año</w:t>
                          </w:r>
                          <w:r>
                            <w:rPr>
                              <w:rStyle w:val="Hipervnculo"/>
                              <w:b/>
                              <w:bCs/>
                              <w:color w:val="565759"/>
                              <w:u w:val="none"/>
                            </w:rPr>
                            <w:t xml:space="preserve"> </w:t>
                          </w:r>
                        </w:hyperlink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(01/06/2023 04:22)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Las Provincias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br/>
                        </w:r>
                      </w:p>
                    </w:tc>
                  </w:tr>
                </w:tbl>
                <w:p w:rsidR="00435180" w:rsidRDefault="004351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35180" w:rsidTr="00435180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429"/>
                  </w:tblGrid>
                  <w:tr w:rsid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/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>
                        <w:hyperlink r:id="rId27" w:history="1"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>Quién es quién en el equipo de Catalá</w:t>
                          </w:r>
                          <w:r>
                            <w:rPr>
                              <w:rStyle w:val="Hipervnculo"/>
                              <w:b/>
                              <w:bCs/>
                              <w:color w:val="565759"/>
                              <w:u w:val="none"/>
                            </w:rPr>
                            <w:t xml:space="preserve"> </w:t>
                          </w:r>
                        </w:hyperlink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(01/06/2023 04:22)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Las Provincias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br/>
                        </w:r>
                      </w:p>
                    </w:tc>
                  </w:tr>
                </w:tbl>
                <w:p w:rsidR="00435180" w:rsidRDefault="004351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35180" w:rsidTr="00435180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11162"/>
                  </w:tblGrid>
                  <w:tr w:rsid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/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>
                        <w:hyperlink r:id="rId28" w:history="1"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 xml:space="preserve">Bielsa y Soler exhiben su alianza en el </w:t>
                          </w:r>
                          <w:proofErr w:type="spellStart"/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>PSPV</w:t>
                          </w:r>
                          <w:proofErr w:type="spellEnd"/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 xml:space="preserve"> para después de las generales</w:t>
                          </w:r>
                          <w:r>
                            <w:rPr>
                              <w:rStyle w:val="Hipervnculo"/>
                              <w:b/>
                              <w:bCs/>
                              <w:color w:val="565759"/>
                              <w:u w:val="none"/>
                            </w:rPr>
                            <w:t xml:space="preserve"> </w:t>
                          </w:r>
                        </w:hyperlink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(01/06/2023 04:22)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Las Provincias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br/>
                        </w:r>
                      </w:p>
                    </w:tc>
                  </w:tr>
                </w:tbl>
                <w:p w:rsidR="00435180" w:rsidRDefault="004351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35180" w:rsidTr="00435180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8696"/>
                  </w:tblGrid>
                  <w:tr w:rsid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/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>
                        <w:hyperlink r:id="rId29" w:history="1"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 xml:space="preserve">La multinacional de renovables </w:t>
                          </w:r>
                          <w:proofErr w:type="spellStart"/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>Statkraft</w:t>
                          </w:r>
                          <w:proofErr w:type="spellEnd"/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 xml:space="preserve"> compra a </w:t>
                          </w:r>
                          <w:proofErr w:type="spellStart"/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>Silicon</w:t>
                          </w:r>
                          <w:proofErr w:type="spellEnd"/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 xml:space="preserve"> Valen sus paneles solares</w:t>
                          </w:r>
                          <w:r>
                            <w:rPr>
                              <w:rStyle w:val="Hipervnculo"/>
                              <w:b/>
                              <w:bCs/>
                              <w:color w:val="565759"/>
                              <w:u w:val="none"/>
                            </w:rPr>
                            <w:t xml:space="preserve"> </w:t>
                          </w:r>
                        </w:hyperlink>
                        <w:r>
                          <w:br/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(01/06/2023 04:22)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Las Provincias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br/>
                        </w:r>
                      </w:p>
                    </w:tc>
                  </w:tr>
                </w:tbl>
                <w:p w:rsidR="00435180" w:rsidRDefault="004351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35180" w:rsidTr="00435180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888"/>
                  </w:tblGrid>
                  <w:tr w:rsid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/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>
                        <w:hyperlink r:id="rId30" w:history="1"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 xml:space="preserve">La negociación para Sumar comienza con críticas de Podemos a </w:t>
                          </w:r>
                          <w:proofErr w:type="spellStart"/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>Compromís</w:t>
                          </w:r>
                          <w:proofErr w:type="spellEnd"/>
                          <w:r>
                            <w:rPr>
                              <w:rStyle w:val="Hipervnculo"/>
                              <w:b/>
                              <w:bCs/>
                              <w:color w:val="565759"/>
                              <w:u w:val="none"/>
                            </w:rPr>
                            <w:t xml:space="preserve"> </w:t>
                          </w:r>
                        </w:hyperlink>
                        <w:r>
                          <w:br/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(01/06/2023 01:59)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 xml:space="preserve">Levante </w:t>
                        </w:r>
                        <w:proofErr w:type="spellStart"/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EMV</w:t>
                        </w:r>
                        <w:proofErr w:type="spellEnd"/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br/>
                        </w:r>
                        <w:r>
                          <w:br/>
                        </w:r>
                      </w:p>
                    </w:tc>
                  </w:tr>
                </w:tbl>
                <w:p w:rsidR="00435180" w:rsidRDefault="004351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35180" w:rsidTr="00435180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8741"/>
                  </w:tblGrid>
                  <w:tr w:rsid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/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>
                        <w:hyperlink r:id="rId31" w:history="1"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 xml:space="preserve">El </w:t>
                          </w:r>
                          <w:proofErr w:type="spellStart"/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>Govern</w:t>
                          </w:r>
                          <w:proofErr w:type="spellEnd"/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 xml:space="preserve"> del Rialto deja al PP 303 millones en la cuenta corriente del ayuntamiento</w:t>
                          </w:r>
                          <w:r>
                            <w:rPr>
                              <w:rStyle w:val="Hipervnculo"/>
                              <w:b/>
                              <w:bCs/>
                              <w:color w:val="565759"/>
                              <w:u w:val="none"/>
                            </w:rPr>
                            <w:t xml:space="preserve"> </w:t>
                          </w:r>
                        </w:hyperlink>
                        <w:r>
                          <w:br/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(01/06/2023 01:59)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 xml:space="preserve">Levante </w:t>
                        </w:r>
                        <w:proofErr w:type="spellStart"/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EMV</w:t>
                        </w:r>
                        <w:proofErr w:type="spellEnd"/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br/>
                        </w:r>
                      </w:p>
                    </w:tc>
                  </w:tr>
                </w:tbl>
                <w:p w:rsidR="00435180" w:rsidRDefault="004351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35180" w:rsidTr="00435180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8442"/>
                  </w:tblGrid>
                  <w:tr w:rsid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/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>
                        <w:hyperlink r:id="rId32" w:history="1"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>La banca restringe el crédito a pymes y a las familias para la compra de viviendas</w:t>
                          </w:r>
                          <w:r>
                            <w:rPr>
                              <w:rStyle w:val="Hipervnculo"/>
                              <w:b/>
                              <w:bCs/>
                              <w:color w:val="565759"/>
                              <w:u w:val="none"/>
                            </w:rPr>
                            <w:t xml:space="preserve"> </w:t>
                          </w:r>
                        </w:hyperlink>
                        <w:r>
                          <w:br/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(01/06/2023 01:59)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 xml:space="preserve">Levante </w:t>
                        </w:r>
                        <w:proofErr w:type="spellStart"/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EMV</w:t>
                        </w:r>
                        <w:proofErr w:type="spellEnd"/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br/>
                        </w:r>
                      </w:p>
                    </w:tc>
                  </w:tr>
                </w:tbl>
                <w:p w:rsidR="00435180" w:rsidRDefault="004351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35180" w:rsidTr="00435180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8995"/>
                  </w:tblGrid>
                  <w:tr w:rsid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/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>
                        <w:hyperlink r:id="rId33" w:history="1"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>Paterna aspira a ser Municipio Industrial Estratégico</w:t>
                          </w:r>
                          <w:r>
                            <w:rPr>
                              <w:rStyle w:val="Hipervnculo"/>
                              <w:b/>
                              <w:bCs/>
                              <w:color w:val="565759"/>
                              <w:u w:val="none"/>
                            </w:rPr>
                            <w:t xml:space="preserve"> </w:t>
                          </w:r>
                        </w:hyperlink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(01/06/2023 01:59)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 xml:space="preserve">Levante </w:t>
                        </w:r>
                        <w:proofErr w:type="spellStart"/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EMV</w:t>
                        </w:r>
                        <w:proofErr w:type="spellEnd"/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br/>
                        </w:r>
                      </w:p>
                    </w:tc>
                  </w:tr>
                </w:tbl>
                <w:p w:rsidR="00435180" w:rsidRDefault="004351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35180" w:rsidTr="00435180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10908"/>
                  </w:tblGrid>
                  <w:tr w:rsid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/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>
                        <w:hyperlink r:id="rId34" w:history="1"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 xml:space="preserve">El plan de Puig es presidir el grupo del </w:t>
                          </w:r>
                          <w:proofErr w:type="spellStart"/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>PSPV</w:t>
                          </w:r>
                          <w:proofErr w:type="spellEnd"/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 xml:space="preserve"> en </w:t>
                          </w:r>
                          <w:proofErr w:type="spellStart"/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>Corts</w:t>
                          </w:r>
                          <w:proofErr w:type="spellEnd"/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 xml:space="preserve"> y no ser portavoz</w:t>
                          </w:r>
                          <w:r>
                            <w:rPr>
                              <w:rStyle w:val="Hipervnculo"/>
                              <w:b/>
                              <w:bCs/>
                              <w:color w:val="565759"/>
                              <w:u w:val="none"/>
                            </w:rPr>
                            <w:t xml:space="preserve"> </w:t>
                          </w:r>
                        </w:hyperlink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(01/06/2023 01:59)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 xml:space="preserve">Levante </w:t>
                        </w:r>
                        <w:proofErr w:type="spellStart"/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EMV</w:t>
                        </w:r>
                        <w:proofErr w:type="spellEnd"/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br/>
                        </w:r>
                      </w:p>
                    </w:tc>
                  </w:tr>
                </w:tbl>
                <w:p w:rsidR="00435180" w:rsidRDefault="004351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35180" w:rsidTr="00435180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828"/>
                  </w:tblGrid>
                  <w:tr w:rsid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/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>
                        <w:hyperlink r:id="rId35" w:history="1"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>90 años de tren entre València y Zaragoza</w:t>
                          </w:r>
                          <w:r>
                            <w:rPr>
                              <w:rStyle w:val="Hipervnculo"/>
                              <w:b/>
                              <w:bCs/>
                              <w:color w:val="565759"/>
                              <w:u w:val="none"/>
                            </w:rPr>
                            <w:t xml:space="preserve"> </w:t>
                          </w:r>
                        </w:hyperlink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(01/06/2023 01:59)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 xml:space="preserve">Levante </w:t>
                        </w:r>
                        <w:proofErr w:type="spellStart"/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EMV</w:t>
                        </w:r>
                        <w:proofErr w:type="spellEnd"/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br/>
                        </w:r>
                        <w:r>
                          <w:br/>
                        </w:r>
                      </w:p>
                    </w:tc>
                  </w:tr>
                </w:tbl>
                <w:p w:rsidR="00435180" w:rsidRDefault="004351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35180" w:rsidRPr="00AB6D22" w:rsidRDefault="00435180" w:rsidP="00A55B0B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:rsidR="00431E28" w:rsidRPr="00AB6D22" w:rsidRDefault="00431E28" w:rsidP="00A55B0B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617FC3" w:rsidTr="00E51648">
        <w:trPr>
          <w:gridAfter w:val="7"/>
          <w:wAfter w:w="2860" w:type="pct"/>
          <w:trHeight w:val="300"/>
          <w:tblCellSpacing w:w="15" w:type="dxa"/>
        </w:trPr>
        <w:tc>
          <w:tcPr>
            <w:tcW w:w="2119" w:type="pct"/>
            <w:gridSpan w:val="4"/>
            <w:shd w:val="clear" w:color="auto" w:fill="E24B0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17FC3" w:rsidRDefault="006D4D13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>CASTELLÓN</w:t>
            </w:r>
            <w:r w:rsidR="00617FC3">
              <w:rPr>
                <w:b/>
                <w:bCs/>
                <w:color w:val="FFFFFF"/>
              </w:rPr>
              <w:t xml:space="preserve"> - ACTUALIDAD ECONÓMICA Y POLÍTICA</w:t>
            </w:r>
          </w:p>
        </w:tc>
      </w:tr>
      <w:tr w:rsidR="00431E28" w:rsidRPr="00431E28" w:rsidTr="00E51648">
        <w:trPr>
          <w:gridBefore w:val="2"/>
          <w:gridAfter w:val="4"/>
          <w:wBefore w:w="132" w:type="pct"/>
          <w:wAfter w:w="548" w:type="pct"/>
          <w:tblCellSpacing w:w="15" w:type="dxa"/>
        </w:trPr>
        <w:tc>
          <w:tcPr>
            <w:tcW w:w="4292" w:type="pct"/>
            <w:gridSpan w:val="5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05"/>
            </w:tblGrid>
            <w:tr w:rsidR="00435180" w:rsidTr="00435180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9455"/>
                  </w:tblGrid>
                  <w:tr w:rsid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/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>
                        <w:hyperlink r:id="rId36" w:history="1"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>La caída del consumo y la subida de la energía y las materias primas ahogan a Marie Claire</w:t>
                          </w:r>
                          <w:r>
                            <w:rPr>
                              <w:rStyle w:val="Hipervnculo"/>
                              <w:b/>
                              <w:bCs/>
                              <w:color w:val="565759"/>
                              <w:u w:val="none"/>
                            </w:rPr>
                            <w:t xml:space="preserve"> </w:t>
                          </w:r>
                        </w:hyperlink>
                        <w:r>
                          <w:br/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(01/06/2023 04:22)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Las Provincias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br/>
                        </w:r>
                      </w:p>
                    </w:tc>
                  </w:tr>
                </w:tbl>
                <w:p w:rsidR="00435180" w:rsidRDefault="004351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35180" w:rsidTr="00435180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8649"/>
                  </w:tblGrid>
                  <w:tr w:rsid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/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>
                        <w:hyperlink r:id="rId37" w:history="1"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 xml:space="preserve">Marta </w:t>
                          </w:r>
                          <w:proofErr w:type="spellStart"/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>Barrachina</w:t>
                          </w:r>
                          <w:proofErr w:type="spellEnd"/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 xml:space="preserve"> arma un equipo para la Diputación con personas de su confianza</w:t>
                          </w:r>
                          <w:r>
                            <w:rPr>
                              <w:rStyle w:val="Hipervnculo"/>
                              <w:b/>
                              <w:bCs/>
                              <w:color w:val="565759"/>
                              <w:u w:val="none"/>
                            </w:rPr>
                            <w:t xml:space="preserve"> </w:t>
                          </w:r>
                        </w:hyperlink>
                        <w:r>
                          <w:br/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(01/06/2023 01:57)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El Periódico Mediterráneo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br/>
                        </w:r>
                      </w:p>
                    </w:tc>
                  </w:tr>
                </w:tbl>
                <w:p w:rsidR="00435180" w:rsidRDefault="004351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35180" w:rsidTr="00435180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8009"/>
                  </w:tblGrid>
                  <w:tr w:rsid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/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>
                        <w:hyperlink r:id="rId38" w:history="1"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 xml:space="preserve">El </w:t>
                          </w:r>
                          <w:proofErr w:type="spellStart"/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>PSPV</w:t>
                          </w:r>
                          <w:proofErr w:type="spellEnd"/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 xml:space="preserve"> de Castellón apoya la decisión de Puig de seguir al frente del partido</w:t>
                          </w:r>
                          <w:r>
                            <w:rPr>
                              <w:rStyle w:val="Hipervnculo"/>
                              <w:b/>
                              <w:bCs/>
                              <w:color w:val="565759"/>
                              <w:u w:val="none"/>
                            </w:rPr>
                            <w:t xml:space="preserve"> </w:t>
                          </w:r>
                        </w:hyperlink>
                        <w:r>
                          <w:br/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(01/06/2023 01:57)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El Periódico Mediterráneo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br/>
                        </w:r>
                        <w:r>
                          <w:br/>
                        </w:r>
                      </w:p>
                    </w:tc>
                  </w:tr>
                </w:tbl>
                <w:p w:rsidR="00435180" w:rsidRDefault="004351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9E3971" w:rsidRDefault="009E3971" w:rsidP="00DD190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tbl>
            <w:tblPr>
              <w:tblW w:w="5000" w:type="pct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05"/>
            </w:tblGrid>
            <w:tr w:rsidR="0016656E" w:rsidTr="0016656E">
              <w:trPr>
                <w:tblCellSpacing w:w="22" w:type="dxa"/>
              </w:trPr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16656E" w:rsidRDefault="0016656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1D547D" w:rsidRPr="00431E28" w:rsidRDefault="001D547D" w:rsidP="00DD190E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617FC3" w:rsidTr="00E51648">
        <w:trPr>
          <w:gridAfter w:val="7"/>
          <w:wAfter w:w="2860" w:type="pct"/>
          <w:trHeight w:val="300"/>
          <w:tblCellSpacing w:w="15" w:type="dxa"/>
        </w:trPr>
        <w:tc>
          <w:tcPr>
            <w:tcW w:w="2119" w:type="pct"/>
            <w:gridSpan w:val="4"/>
            <w:shd w:val="clear" w:color="auto" w:fill="E24B0E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17FC3" w:rsidRDefault="00617FC3" w:rsidP="00E00077">
            <w:pPr>
              <w:tabs>
                <w:tab w:val="left" w:pos="7185"/>
                <w:tab w:val="left" w:pos="7416"/>
              </w:tabs>
              <w:ind w:right="3023"/>
              <w:rPr>
                <w:b/>
                <w:bCs/>
                <w:color w:val="FFFFFF"/>
              </w:rPr>
            </w:pPr>
            <w:r w:rsidRPr="00617FC3">
              <w:rPr>
                <w:b/>
                <w:bCs/>
                <w:color w:val="FFFFFF"/>
              </w:rPr>
              <w:t>A</w:t>
            </w:r>
            <w:r w:rsidR="006D4D13">
              <w:rPr>
                <w:b/>
                <w:bCs/>
                <w:color w:val="FFFFFF"/>
              </w:rPr>
              <w:t>LICANTE- A</w:t>
            </w:r>
            <w:r w:rsidRPr="00617FC3">
              <w:rPr>
                <w:b/>
                <w:bCs/>
                <w:color w:val="FFFFFF"/>
              </w:rPr>
              <w:t xml:space="preserve">CTUALIDAD </w:t>
            </w:r>
            <w:r w:rsidR="006D4D13">
              <w:rPr>
                <w:b/>
                <w:bCs/>
                <w:color w:val="FFFFFF"/>
              </w:rPr>
              <w:t>ECONÓMICA Y POLÍTICA</w:t>
            </w:r>
          </w:p>
        </w:tc>
      </w:tr>
      <w:tr w:rsidR="00652437" w:rsidRPr="00652437" w:rsidTr="00E51648">
        <w:trPr>
          <w:gridBefore w:val="3"/>
          <w:gridAfter w:val="2"/>
          <w:wBefore w:w="227" w:type="pct"/>
          <w:wAfter w:w="35" w:type="pct"/>
          <w:tblCellSpacing w:w="15" w:type="dxa"/>
        </w:trPr>
        <w:tc>
          <w:tcPr>
            <w:tcW w:w="4710" w:type="pct"/>
            <w:gridSpan w:val="6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827F9F" w:rsidRDefault="00827F9F" w:rsidP="001D011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0"/>
            </w:tblGrid>
            <w:tr w:rsidR="00435180" w:rsidTr="00435180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5942"/>
                  </w:tblGrid>
                  <w:tr w:rsid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/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>
                        <w:hyperlink r:id="rId39" w:history="1"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>Las cuentas pendientes</w:t>
                          </w:r>
                          <w:r>
                            <w:rPr>
                              <w:rStyle w:val="Hipervnculo"/>
                              <w:b/>
                              <w:bCs/>
                              <w:color w:val="565759"/>
                              <w:u w:val="none"/>
                            </w:rPr>
                            <w:t xml:space="preserve"> </w:t>
                          </w:r>
                        </w:hyperlink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(01/06/2023 04:22)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Las Provincias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br/>
                        </w:r>
                      </w:p>
                    </w:tc>
                  </w:tr>
                </w:tbl>
                <w:p w:rsidR="00435180" w:rsidRDefault="004351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35180" w:rsidTr="00435180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441"/>
                  </w:tblGrid>
                  <w:tr w:rsid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/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>
                        <w:hyperlink r:id="rId40" w:history="1"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 xml:space="preserve">Un mini </w:t>
                          </w:r>
                          <w:proofErr w:type="spellStart"/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>Botànic</w:t>
                          </w:r>
                          <w:proofErr w:type="spellEnd"/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 xml:space="preserve"> en las Cortes para controlar y fiscalizar la labor del PP</w:t>
                          </w:r>
                          <w:r>
                            <w:rPr>
                              <w:rStyle w:val="Hipervnculo"/>
                              <w:b/>
                              <w:bCs/>
                              <w:color w:val="565759"/>
                              <w:u w:val="none"/>
                            </w:rPr>
                            <w:t xml:space="preserve"> </w:t>
                          </w:r>
                        </w:hyperlink>
                        <w:r>
                          <w:br/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(01/06/2023 01:58)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Información Alicante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br/>
                        </w:r>
                      </w:p>
                    </w:tc>
                  </w:tr>
                </w:tbl>
                <w:p w:rsidR="00435180" w:rsidRDefault="004351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35180" w:rsidTr="00435180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8216"/>
                  </w:tblGrid>
                  <w:tr w:rsid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/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>
                        <w:hyperlink r:id="rId41" w:history="1"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 xml:space="preserve">El Banco Sabadell vende el edificio que ocupaba la antigua tasadora de la </w:t>
                          </w:r>
                          <w:proofErr w:type="spellStart"/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>CAM</w:t>
                          </w:r>
                          <w:proofErr w:type="spellEnd"/>
                          <w:r>
                            <w:rPr>
                              <w:rStyle w:val="Hipervnculo"/>
                              <w:b/>
                              <w:bCs/>
                              <w:color w:val="565759"/>
                              <w:u w:val="none"/>
                            </w:rPr>
                            <w:t xml:space="preserve"> </w:t>
                          </w:r>
                        </w:hyperlink>
                        <w:r>
                          <w:br/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(01/06/2023 01:58)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Información Alicante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br/>
                        </w:r>
                        <w:r>
                          <w:br/>
                        </w:r>
                      </w:p>
                    </w:tc>
                  </w:tr>
                </w:tbl>
                <w:p w:rsidR="00435180" w:rsidRDefault="004351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35180" w:rsidTr="00435180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969"/>
                  </w:tblGrid>
                  <w:tr w:rsid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/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>
                        <w:hyperlink r:id="rId42" w:history="1"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>Uno de cada cinco trabajadores de la provincia ya supera los 55 años de edad</w:t>
                          </w:r>
                          <w:r>
                            <w:rPr>
                              <w:rStyle w:val="Hipervnculo"/>
                              <w:b/>
                              <w:bCs/>
                              <w:color w:val="565759"/>
                              <w:u w:val="none"/>
                            </w:rPr>
                            <w:t xml:space="preserve"> </w:t>
                          </w:r>
                        </w:hyperlink>
                        <w:r>
                          <w:br/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(01/06/2023 01:58)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Información Alicante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br/>
                        </w:r>
                      </w:p>
                    </w:tc>
                  </w:tr>
                </w:tbl>
                <w:p w:rsidR="00435180" w:rsidRDefault="004351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35180" w:rsidTr="00435180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0" w:type="dxa"/>
                    <w:bottom w:w="4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7495"/>
                  </w:tblGrid>
                  <w:tr w:rsidR="0043518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/>
                    </w:tc>
                    <w:tc>
                      <w:tcPr>
                        <w:tcW w:w="0" w:type="auto"/>
                        <w:tcMar>
                          <w:top w:w="30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35180" w:rsidRDefault="00435180">
                        <w:hyperlink r:id="rId43" w:history="1">
                          <w:r>
                            <w:rPr>
                              <w:rStyle w:val="ng-binding"/>
                              <w:b/>
                              <w:bCs/>
                              <w:color w:val="565759"/>
                            </w:rPr>
                            <w:t>Elche recuerda a Puig su deuda</w:t>
                          </w:r>
                          <w:r>
                            <w:rPr>
                              <w:rStyle w:val="Hipervnculo"/>
                              <w:b/>
                              <w:bCs/>
                              <w:color w:val="565759"/>
                              <w:u w:val="none"/>
                            </w:rPr>
                            <w:t xml:space="preserve"> </w:t>
                          </w:r>
                        </w:hyperlink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(01/06/2023 01:58)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rPr>
                            <w:rStyle w:val="ng-binding"/>
                            <w:b/>
                            <w:bCs/>
                            <w:color w:val="666666"/>
                          </w:rPr>
                          <w:t>Información Alicante</w:t>
                        </w:r>
                        <w:r>
                          <w:rPr>
                            <w:b/>
                            <w:bCs/>
                            <w:color w:val="666666"/>
                          </w:rPr>
                          <w:t xml:space="preserve"> </w:t>
                        </w:r>
                        <w:r>
                          <w:br/>
                        </w:r>
                        <w:r>
                          <w:br/>
                        </w:r>
                      </w:p>
                    </w:tc>
                  </w:tr>
                </w:tbl>
                <w:p w:rsidR="00435180" w:rsidRDefault="00435180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559C8" w:rsidRPr="00652437" w:rsidRDefault="004559C8" w:rsidP="001D011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6D4D13" w:rsidTr="00E51648">
        <w:trPr>
          <w:gridAfter w:val="6"/>
          <w:wAfter w:w="2824" w:type="pct"/>
          <w:tblCellSpacing w:w="15" w:type="dxa"/>
        </w:trPr>
        <w:tc>
          <w:tcPr>
            <w:tcW w:w="2155" w:type="pct"/>
            <w:gridSpan w:val="5"/>
            <w:shd w:val="clear" w:color="auto" w:fill="E24B0E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6D4D13" w:rsidRPr="006D4D13" w:rsidRDefault="006D4D13" w:rsidP="00494325">
            <w:pPr>
              <w:ind w:left="-9156" w:firstLine="9156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617FC3">
              <w:rPr>
                <w:b/>
                <w:bCs/>
                <w:color w:val="FFFFFF"/>
              </w:rPr>
              <w:lastRenderedPageBreak/>
              <w:t>ACTUALIDAD NACIONAL</w:t>
            </w:r>
          </w:p>
        </w:tc>
      </w:tr>
    </w:tbl>
    <w:p w:rsidR="005620AF" w:rsidRDefault="005620AF" w:rsidP="00617FC3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4"/>
      </w:tblGrid>
      <w:tr w:rsidR="00435180" w:rsidTr="00435180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7296"/>
            </w:tblGrid>
            <w:tr w:rsidR="0043518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>
                  <w:hyperlink r:id="rId44" w:history="1">
                    <w:r>
                      <w:rPr>
                        <w:rStyle w:val="ng-binding"/>
                        <w:b/>
                        <w:bCs/>
                        <w:color w:val="565759"/>
                      </w:rPr>
                      <w:t>Calviño mandará ya el nuevo plan de fondos UE sin pactarlo con el PP</w:t>
                    </w:r>
                    <w:r>
                      <w:rPr>
                        <w:rStyle w:val="Hipervnculo"/>
                        <w:b/>
                        <w:bCs/>
                        <w:color w:val="565759"/>
                        <w:u w:val="none"/>
                      </w:rPr>
                      <w:t xml:space="preserve"> </w:t>
                    </w:r>
                  </w:hyperlink>
                  <w:r>
                    <w:br/>
                  </w:r>
                  <w:r>
                    <w:rPr>
                      <w:rStyle w:val="ng-binding"/>
                      <w:b/>
                      <w:bCs/>
                      <w:color w:val="666666"/>
                    </w:rPr>
                    <w:t>(01/06/2023 03:46)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Style w:val="ng-binding"/>
                      <w:b/>
                      <w:bCs/>
                      <w:color w:val="666666"/>
                    </w:rPr>
                    <w:t>ABC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br/>
                  </w:r>
                </w:p>
              </w:tc>
            </w:tr>
          </w:tbl>
          <w:p w:rsidR="00435180" w:rsidRDefault="00435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5180" w:rsidTr="00435180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423"/>
            </w:tblGrid>
            <w:tr w:rsidR="0043518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>
                  <w:hyperlink r:id="rId45" w:history="1">
                    <w:r>
                      <w:rPr>
                        <w:rStyle w:val="ng-binding"/>
                        <w:b/>
                        <w:bCs/>
                        <w:color w:val="565759"/>
                      </w:rPr>
                      <w:t>Calviño, que mantiene su excedencia en Bruselas, anuncia que no irá a las elecciones</w:t>
                    </w:r>
                    <w:r>
                      <w:rPr>
                        <w:rStyle w:val="Hipervnculo"/>
                        <w:b/>
                        <w:bCs/>
                        <w:color w:val="565759"/>
                        <w:u w:val="none"/>
                      </w:rPr>
                      <w:t xml:space="preserve"> </w:t>
                    </w:r>
                  </w:hyperlink>
                  <w:r>
                    <w:br/>
                  </w:r>
                  <w:r>
                    <w:rPr>
                      <w:rStyle w:val="ng-binding"/>
                      <w:b/>
                      <w:bCs/>
                      <w:color w:val="666666"/>
                    </w:rPr>
                    <w:t>(01/06/2023 03:46)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Style w:val="ng-binding"/>
                      <w:b/>
                      <w:bCs/>
                      <w:color w:val="666666"/>
                    </w:rPr>
                    <w:t>ABC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br/>
                  </w:r>
                </w:p>
              </w:tc>
            </w:tr>
          </w:tbl>
          <w:p w:rsidR="00435180" w:rsidRDefault="00435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5180" w:rsidTr="00435180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262"/>
            </w:tblGrid>
            <w:tr w:rsidR="0043518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>
                  <w:hyperlink r:id="rId46" w:history="1">
                    <w:r>
                      <w:rPr>
                        <w:rStyle w:val="ng-binding"/>
                        <w:b/>
                        <w:bCs/>
                        <w:color w:val="565759"/>
                      </w:rPr>
                      <w:t xml:space="preserve">Calviño pide el resto de ayudas a la UE para dar 22.000 millones en crédito </w:t>
                    </w:r>
                    <w:proofErr w:type="spellStart"/>
                    <w:r>
                      <w:rPr>
                        <w:rStyle w:val="ng-binding"/>
                        <w:b/>
                        <w:bCs/>
                        <w:color w:val="565759"/>
                      </w:rPr>
                      <w:t>ICO</w:t>
                    </w:r>
                    <w:proofErr w:type="spellEnd"/>
                    <w:r>
                      <w:rPr>
                        <w:rStyle w:val="Hipervnculo"/>
                        <w:b/>
                        <w:bCs/>
                        <w:color w:val="565759"/>
                        <w:u w:val="none"/>
                      </w:rPr>
                      <w:t xml:space="preserve"> </w:t>
                    </w:r>
                  </w:hyperlink>
                  <w:r>
                    <w:br/>
                  </w:r>
                  <w:r>
                    <w:rPr>
                      <w:rStyle w:val="ng-binding"/>
                      <w:b/>
                      <w:bCs/>
                      <w:color w:val="666666"/>
                    </w:rPr>
                    <w:t>(01/06/2023 09:12)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Style w:val="ng-binding"/>
                      <w:b/>
                      <w:bCs/>
                      <w:color w:val="666666"/>
                    </w:rPr>
                    <w:t>Expansión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br/>
                  </w:r>
                </w:p>
              </w:tc>
            </w:tr>
          </w:tbl>
          <w:p w:rsidR="00435180" w:rsidRDefault="00435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5180" w:rsidTr="00435180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423"/>
            </w:tblGrid>
            <w:tr w:rsidR="0043518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>
                  <w:hyperlink r:id="rId47" w:history="1">
                    <w:r>
                      <w:rPr>
                        <w:rStyle w:val="ng-binding"/>
                        <w:b/>
                        <w:bCs/>
                        <w:color w:val="565759"/>
                      </w:rPr>
                      <w:t>El empleo en logística aumenta el doble que la media en el de servicios en los dos últimos años</w:t>
                    </w:r>
                    <w:r>
                      <w:rPr>
                        <w:rStyle w:val="Hipervnculo"/>
                        <w:b/>
                        <w:bCs/>
                        <w:color w:val="565759"/>
                        <w:u w:val="none"/>
                      </w:rPr>
                      <w:t xml:space="preserve"> </w:t>
                    </w:r>
                  </w:hyperlink>
                  <w:r>
                    <w:br/>
                  </w:r>
                  <w:r>
                    <w:rPr>
                      <w:rStyle w:val="ng-binding"/>
                      <w:b/>
                      <w:bCs/>
                      <w:color w:val="666666"/>
                    </w:rPr>
                    <w:t>(01/06/2023 03:46)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Style w:val="ng-binding"/>
                      <w:b/>
                      <w:bCs/>
                      <w:color w:val="666666"/>
                    </w:rPr>
                    <w:t>ABC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br/>
                  </w:r>
                </w:p>
              </w:tc>
            </w:tr>
          </w:tbl>
          <w:p w:rsidR="00435180" w:rsidRDefault="00435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5180" w:rsidTr="00435180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7943"/>
            </w:tblGrid>
            <w:tr w:rsidR="0043518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>
                  <w:hyperlink r:id="rId48" w:history="1">
                    <w:r>
                      <w:rPr>
                        <w:rStyle w:val="ng-binding"/>
                        <w:b/>
                        <w:bCs/>
                        <w:color w:val="565759"/>
                      </w:rPr>
                      <w:t>La presidencia española en Europa: oportunidad «única» para Iberoamérica</w:t>
                    </w:r>
                    <w:r>
                      <w:rPr>
                        <w:rStyle w:val="Hipervnculo"/>
                        <w:b/>
                        <w:bCs/>
                        <w:color w:val="565759"/>
                        <w:u w:val="none"/>
                      </w:rPr>
                      <w:t xml:space="preserve"> </w:t>
                    </w:r>
                  </w:hyperlink>
                  <w:r>
                    <w:br/>
                  </w:r>
                  <w:r>
                    <w:rPr>
                      <w:rStyle w:val="ng-binding"/>
                      <w:b/>
                      <w:bCs/>
                      <w:color w:val="666666"/>
                    </w:rPr>
                    <w:t>(01/06/2023 03:46)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Style w:val="ng-binding"/>
                      <w:b/>
                      <w:bCs/>
                      <w:color w:val="666666"/>
                    </w:rPr>
                    <w:t>ABC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br/>
                  </w:r>
                </w:p>
              </w:tc>
            </w:tr>
          </w:tbl>
          <w:p w:rsidR="00435180" w:rsidRDefault="00435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5180" w:rsidTr="00435180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423"/>
            </w:tblGrid>
            <w:tr w:rsidR="0043518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>
                  <w:hyperlink r:id="rId49" w:history="1">
                    <w:r>
                      <w:rPr>
                        <w:rStyle w:val="ng-binding"/>
                        <w:b/>
                        <w:bCs/>
                        <w:color w:val="565759"/>
                      </w:rPr>
                      <w:t>El 23J entierra la ley que preveía multar a empresas por desperdicio</w:t>
                    </w:r>
                    <w:r>
                      <w:rPr>
                        <w:rStyle w:val="Hipervnculo"/>
                        <w:b/>
                        <w:bCs/>
                        <w:color w:val="565759"/>
                        <w:u w:val="none"/>
                      </w:rPr>
                      <w:t xml:space="preserve"> </w:t>
                    </w:r>
                  </w:hyperlink>
                  <w:r>
                    <w:rPr>
                      <w:rStyle w:val="ng-binding"/>
                      <w:b/>
                      <w:bCs/>
                      <w:color w:val="666666"/>
                    </w:rPr>
                    <w:t>(01/06/2023 03:46)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Style w:val="ng-binding"/>
                      <w:b/>
                      <w:bCs/>
                      <w:color w:val="666666"/>
                    </w:rPr>
                    <w:t>ABC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br/>
                  </w:r>
                </w:p>
              </w:tc>
            </w:tr>
          </w:tbl>
          <w:p w:rsidR="00435180" w:rsidRDefault="00435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5180" w:rsidTr="00435180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423"/>
            </w:tblGrid>
            <w:tr w:rsidR="0043518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>
                  <w:hyperlink r:id="rId50" w:history="1">
                    <w:r>
                      <w:rPr>
                        <w:rStyle w:val="ng-binding"/>
                        <w:b/>
                        <w:bCs/>
                        <w:color w:val="565759"/>
                      </w:rPr>
                      <w:t xml:space="preserve">Corporaciones y </w:t>
                    </w:r>
                    <w:proofErr w:type="spellStart"/>
                    <w:r>
                      <w:rPr>
                        <w:rStyle w:val="ng-binding"/>
                        <w:b/>
                        <w:bCs/>
                        <w:color w:val="565759"/>
                      </w:rPr>
                      <w:t>startups</w:t>
                    </w:r>
                    <w:proofErr w:type="spellEnd"/>
                    <w:r>
                      <w:rPr>
                        <w:rStyle w:val="ng-binding"/>
                        <w:b/>
                        <w:bCs/>
                        <w:color w:val="565759"/>
                      </w:rPr>
                      <w:t>, aliadas en innovación abierta</w:t>
                    </w:r>
                    <w:r>
                      <w:rPr>
                        <w:rStyle w:val="Hipervnculo"/>
                        <w:b/>
                        <w:bCs/>
                        <w:color w:val="565759"/>
                        <w:u w:val="none"/>
                      </w:rPr>
                      <w:t xml:space="preserve"> </w:t>
                    </w:r>
                  </w:hyperlink>
                  <w:r>
                    <w:rPr>
                      <w:rStyle w:val="ng-binding"/>
                      <w:b/>
                      <w:bCs/>
                      <w:color w:val="666666"/>
                    </w:rPr>
                    <w:t>(01/06/2023 03:32)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Style w:val="ng-binding"/>
                      <w:b/>
                      <w:bCs/>
                      <w:color w:val="666666"/>
                    </w:rPr>
                    <w:t>La Razón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br/>
                  </w:r>
                </w:p>
              </w:tc>
            </w:tr>
          </w:tbl>
          <w:p w:rsidR="00435180" w:rsidRDefault="00435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5180" w:rsidTr="00435180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056"/>
            </w:tblGrid>
            <w:tr w:rsidR="0043518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>
                  <w:hyperlink r:id="rId51" w:history="1">
                    <w:r>
                      <w:rPr>
                        <w:rStyle w:val="ng-binding"/>
                        <w:b/>
                        <w:bCs/>
                        <w:color w:val="565759"/>
                      </w:rPr>
                      <w:t>España acumula más de 48.000 empresas zombis</w:t>
                    </w:r>
                    <w:r>
                      <w:rPr>
                        <w:rStyle w:val="Hipervnculo"/>
                        <w:b/>
                        <w:bCs/>
                        <w:color w:val="565759"/>
                        <w:u w:val="none"/>
                      </w:rPr>
                      <w:t xml:space="preserve"> </w:t>
                    </w:r>
                  </w:hyperlink>
                  <w:r>
                    <w:rPr>
                      <w:rStyle w:val="ng-binding"/>
                      <w:b/>
                      <w:bCs/>
                      <w:color w:val="666666"/>
                    </w:rPr>
                    <w:t>(01/06/2023 03:32)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Style w:val="ng-binding"/>
                      <w:b/>
                      <w:bCs/>
                      <w:color w:val="666666"/>
                    </w:rPr>
                    <w:t>La Razón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br/>
                  </w:r>
                </w:p>
              </w:tc>
            </w:tr>
          </w:tbl>
          <w:p w:rsidR="00435180" w:rsidRDefault="00435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5180" w:rsidTr="00435180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423"/>
            </w:tblGrid>
            <w:tr w:rsidR="0043518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>
                  <w:hyperlink r:id="rId52" w:history="1">
                    <w:r>
                      <w:rPr>
                        <w:rStyle w:val="ng-binding"/>
                        <w:b/>
                        <w:bCs/>
                        <w:color w:val="565759"/>
                      </w:rPr>
                      <w:t>Huelga total en la Inspección de Trabajo: «Siguen mintiendo»</w:t>
                    </w:r>
                    <w:r>
                      <w:rPr>
                        <w:rStyle w:val="Hipervnculo"/>
                        <w:b/>
                        <w:bCs/>
                        <w:color w:val="565759"/>
                        <w:u w:val="none"/>
                      </w:rPr>
                      <w:t xml:space="preserve"> </w:t>
                    </w:r>
                  </w:hyperlink>
                  <w:r>
                    <w:rPr>
                      <w:rStyle w:val="ng-binding"/>
                      <w:b/>
                      <w:bCs/>
                      <w:color w:val="666666"/>
                    </w:rPr>
                    <w:t>(01/06/2023 03:32)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Style w:val="ng-binding"/>
                      <w:b/>
                      <w:bCs/>
                      <w:color w:val="666666"/>
                    </w:rPr>
                    <w:t>La Razón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br/>
                  </w:r>
                </w:p>
              </w:tc>
            </w:tr>
          </w:tbl>
          <w:p w:rsidR="00435180" w:rsidRDefault="00435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5180" w:rsidTr="00435180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423"/>
            </w:tblGrid>
            <w:tr w:rsidR="0043518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>
                  <w:hyperlink r:id="rId53" w:history="1">
                    <w:r>
                      <w:rPr>
                        <w:rStyle w:val="ng-binding"/>
                        <w:b/>
                        <w:bCs/>
                        <w:color w:val="565759"/>
                      </w:rPr>
                      <w:t>Iberdrola se abre a renegociar la extensión de la vida de las nucleares</w:t>
                    </w:r>
                    <w:r>
                      <w:rPr>
                        <w:rStyle w:val="Hipervnculo"/>
                        <w:b/>
                        <w:bCs/>
                        <w:color w:val="565759"/>
                        <w:u w:val="none"/>
                      </w:rPr>
                      <w:t xml:space="preserve"> </w:t>
                    </w:r>
                  </w:hyperlink>
                  <w:r>
                    <w:rPr>
                      <w:rStyle w:val="ng-binding"/>
                      <w:b/>
                      <w:bCs/>
                      <w:color w:val="666666"/>
                    </w:rPr>
                    <w:t>(01/06/2023 02:27)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Style w:val="ng-binding"/>
                      <w:b/>
                      <w:bCs/>
                      <w:color w:val="666666"/>
                    </w:rPr>
                    <w:t>Expansión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br/>
                  </w:r>
                  <w:r>
                    <w:br/>
                  </w:r>
                </w:p>
              </w:tc>
            </w:tr>
          </w:tbl>
          <w:p w:rsidR="00435180" w:rsidRDefault="00435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5180" w:rsidTr="00435180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423"/>
            </w:tblGrid>
            <w:tr w:rsidR="0043518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>
                  <w:hyperlink r:id="rId54" w:history="1">
                    <w:r>
                      <w:rPr>
                        <w:rStyle w:val="ng-binding"/>
                        <w:b/>
                        <w:bCs/>
                        <w:color w:val="565759"/>
                      </w:rPr>
                      <w:t>Mayores en zonas despobladas, las grandes víctimas de la inflación</w:t>
                    </w:r>
                    <w:r>
                      <w:rPr>
                        <w:rStyle w:val="Hipervnculo"/>
                        <w:b/>
                        <w:bCs/>
                        <w:color w:val="565759"/>
                        <w:u w:val="none"/>
                      </w:rPr>
                      <w:t xml:space="preserve"> </w:t>
                    </w:r>
                  </w:hyperlink>
                  <w:r>
                    <w:rPr>
                      <w:rStyle w:val="ng-binding"/>
                      <w:b/>
                      <w:bCs/>
                      <w:color w:val="666666"/>
                    </w:rPr>
                    <w:t>(01/06/2023 02:19)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Style w:val="ng-binding"/>
                      <w:b/>
                      <w:bCs/>
                      <w:color w:val="666666"/>
                    </w:rPr>
                    <w:t>El Mundo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br/>
                  </w:r>
                </w:p>
              </w:tc>
            </w:tr>
          </w:tbl>
          <w:p w:rsidR="00435180" w:rsidRDefault="00435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5180" w:rsidTr="00435180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9"/>
            </w:tblGrid>
            <w:tr w:rsidR="0043518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>
                  <w:hyperlink r:id="rId55" w:history="1">
                    <w:r>
                      <w:rPr>
                        <w:rStyle w:val="ng-binding"/>
                        <w:b/>
                        <w:bCs/>
                        <w:color w:val="565759"/>
                      </w:rPr>
                      <w:t>«Hay que tender puentes, Sánchez lo ha entendido»</w:t>
                    </w:r>
                    <w:r>
                      <w:rPr>
                        <w:rStyle w:val="Hipervnculo"/>
                        <w:b/>
                        <w:bCs/>
                        <w:color w:val="565759"/>
                        <w:u w:val="none"/>
                      </w:rPr>
                      <w:t xml:space="preserve"> </w:t>
                    </w:r>
                  </w:hyperlink>
                  <w:r>
                    <w:rPr>
                      <w:rStyle w:val="ng-binding"/>
                      <w:b/>
                      <w:bCs/>
                      <w:color w:val="666666"/>
                    </w:rPr>
                    <w:t>(01/06/2023 02:19)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Style w:val="ng-binding"/>
                      <w:b/>
                      <w:bCs/>
                      <w:color w:val="666666"/>
                    </w:rPr>
                    <w:t>El Mundo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br/>
                  </w:r>
                </w:p>
              </w:tc>
            </w:tr>
          </w:tbl>
          <w:p w:rsidR="00435180" w:rsidRDefault="00435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5180" w:rsidTr="00435180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423"/>
            </w:tblGrid>
            <w:tr w:rsidR="0043518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>
                  <w:hyperlink r:id="rId56" w:history="1">
                    <w:r>
                      <w:rPr>
                        <w:rStyle w:val="ng-binding"/>
                        <w:b/>
                        <w:bCs/>
                        <w:color w:val="565759"/>
                      </w:rPr>
                      <w:t>La banca se deshizo de 16.456 millones en activos tóxicos en 2022</w:t>
                    </w:r>
                    <w:r>
                      <w:rPr>
                        <w:rStyle w:val="Hipervnculo"/>
                        <w:b/>
                        <w:bCs/>
                        <w:color w:val="565759"/>
                        <w:u w:val="none"/>
                      </w:rPr>
                      <w:t xml:space="preserve"> </w:t>
                    </w:r>
                  </w:hyperlink>
                  <w:r>
                    <w:rPr>
                      <w:rStyle w:val="ng-binding"/>
                      <w:b/>
                      <w:bCs/>
                      <w:color w:val="666666"/>
                    </w:rPr>
                    <w:t>(01/06/2023 02:19)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Style w:val="ng-binding"/>
                      <w:b/>
                      <w:bCs/>
                      <w:color w:val="666666"/>
                    </w:rPr>
                    <w:t>El Mundo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br/>
                  </w:r>
                </w:p>
              </w:tc>
            </w:tr>
          </w:tbl>
          <w:p w:rsidR="00435180" w:rsidRDefault="00435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5180" w:rsidTr="00435180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423"/>
            </w:tblGrid>
            <w:tr w:rsidR="0043518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>
                  <w:hyperlink r:id="rId57" w:history="1">
                    <w:r>
                      <w:rPr>
                        <w:rStyle w:val="ng-binding"/>
                        <w:b/>
                        <w:bCs/>
                        <w:color w:val="565759"/>
                      </w:rPr>
                      <w:t>Hacienda exprime con el IRPF más que nunca al contribuyente</w:t>
                    </w:r>
                    <w:r>
                      <w:rPr>
                        <w:rStyle w:val="Hipervnculo"/>
                        <w:b/>
                        <w:bCs/>
                        <w:color w:val="565759"/>
                        <w:u w:val="none"/>
                      </w:rPr>
                      <w:t xml:space="preserve"> </w:t>
                    </w:r>
                  </w:hyperlink>
                  <w:r>
                    <w:rPr>
                      <w:rStyle w:val="ng-binding"/>
                      <w:b/>
                      <w:bCs/>
                      <w:color w:val="666666"/>
                    </w:rPr>
                    <w:t>(01/06/2023 02:19)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Style w:val="ng-binding"/>
                      <w:b/>
                      <w:bCs/>
                      <w:color w:val="666666"/>
                    </w:rPr>
                    <w:t>El Mundo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br/>
                  </w:r>
                </w:p>
              </w:tc>
            </w:tr>
          </w:tbl>
          <w:p w:rsidR="00435180" w:rsidRDefault="00435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5180" w:rsidTr="00435180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40"/>
            </w:tblGrid>
            <w:tr w:rsidR="0043518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>
                  <w:hyperlink r:id="rId58" w:history="1">
                    <w:r>
                      <w:rPr>
                        <w:rStyle w:val="ng-binding"/>
                        <w:b/>
                        <w:bCs/>
                        <w:color w:val="565759"/>
                      </w:rPr>
                      <w:t>La "primavera económica" se ralentiza, cree el CES</w:t>
                    </w:r>
                    <w:r>
                      <w:rPr>
                        <w:rStyle w:val="Hipervnculo"/>
                        <w:b/>
                        <w:bCs/>
                        <w:color w:val="565759"/>
                        <w:u w:val="none"/>
                      </w:rPr>
                      <w:t xml:space="preserve"> </w:t>
                    </w:r>
                  </w:hyperlink>
                  <w:r>
                    <w:rPr>
                      <w:rStyle w:val="ng-binding"/>
                      <w:b/>
                      <w:bCs/>
                      <w:color w:val="666666"/>
                    </w:rPr>
                    <w:t>(01/06/2023 00:45)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Style w:val="ng-binding"/>
                      <w:b/>
                      <w:bCs/>
                      <w:color w:val="666666"/>
                    </w:rPr>
                    <w:t>El País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br/>
                  </w:r>
                </w:p>
              </w:tc>
            </w:tr>
          </w:tbl>
          <w:p w:rsidR="00435180" w:rsidRDefault="00435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5180" w:rsidTr="00435180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423"/>
            </w:tblGrid>
            <w:tr w:rsidR="0043518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>
                  <w:hyperlink r:id="rId59" w:history="1">
                    <w:r>
                      <w:rPr>
                        <w:rStyle w:val="ng-binding"/>
                        <w:b/>
                        <w:bCs/>
                        <w:color w:val="565759"/>
                      </w:rPr>
                      <w:t>La UE planea dar 250 millones del fondo de emergencia por la sequía</w:t>
                    </w:r>
                    <w:r>
                      <w:rPr>
                        <w:rStyle w:val="Hipervnculo"/>
                        <w:b/>
                        <w:bCs/>
                        <w:color w:val="565759"/>
                        <w:u w:val="none"/>
                      </w:rPr>
                      <w:t xml:space="preserve"> </w:t>
                    </w:r>
                  </w:hyperlink>
                  <w:r>
                    <w:rPr>
                      <w:rStyle w:val="ng-binding"/>
                      <w:b/>
                      <w:bCs/>
                      <w:color w:val="666666"/>
                    </w:rPr>
                    <w:t>(01/06/2023 00:45)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Style w:val="ng-binding"/>
                      <w:b/>
                      <w:bCs/>
                      <w:color w:val="666666"/>
                    </w:rPr>
                    <w:t>El País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br/>
                  </w:r>
                </w:p>
              </w:tc>
            </w:tr>
          </w:tbl>
          <w:p w:rsidR="00435180" w:rsidRDefault="00435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5180" w:rsidTr="00435180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423"/>
            </w:tblGrid>
            <w:tr w:rsidR="0043518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>
                  <w:hyperlink r:id="rId60" w:history="1">
                    <w:r>
                      <w:rPr>
                        <w:rStyle w:val="ng-binding"/>
                        <w:b/>
                        <w:bCs/>
                        <w:color w:val="565759"/>
                      </w:rPr>
                      <w:t>BCE, 25 años de aciertos y errores del protector del euro</w:t>
                    </w:r>
                    <w:r>
                      <w:rPr>
                        <w:rStyle w:val="Hipervnculo"/>
                        <w:b/>
                        <w:bCs/>
                        <w:color w:val="565759"/>
                        <w:u w:val="none"/>
                      </w:rPr>
                      <w:t xml:space="preserve"> </w:t>
                    </w:r>
                  </w:hyperlink>
                  <w:r>
                    <w:rPr>
                      <w:rStyle w:val="ng-binding"/>
                      <w:b/>
                      <w:bCs/>
                      <w:color w:val="666666"/>
                    </w:rPr>
                    <w:t>(01/06/2023 00:45)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Style w:val="ng-binding"/>
                      <w:b/>
                      <w:bCs/>
                      <w:color w:val="666666"/>
                    </w:rPr>
                    <w:t>El País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br/>
                  </w:r>
                </w:p>
              </w:tc>
            </w:tr>
          </w:tbl>
          <w:p w:rsidR="00435180" w:rsidRDefault="00435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5180" w:rsidTr="00435180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7916"/>
            </w:tblGrid>
            <w:tr w:rsidR="0043518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>
                  <w:hyperlink r:id="rId61" w:history="1">
                    <w:r>
                      <w:rPr>
                        <w:rStyle w:val="ng-binding"/>
                        <w:b/>
                        <w:bCs/>
                        <w:color w:val="565759"/>
                      </w:rPr>
                      <w:t>Los fondos europeos apenas tienen el 20% de sus carteras en activos líquidos</w:t>
                    </w:r>
                    <w:r>
                      <w:rPr>
                        <w:rStyle w:val="Hipervnculo"/>
                        <w:b/>
                        <w:bCs/>
                        <w:color w:val="565759"/>
                        <w:u w:val="none"/>
                      </w:rPr>
                      <w:t xml:space="preserve"> </w:t>
                    </w:r>
                  </w:hyperlink>
                  <w:r>
                    <w:br/>
                  </w:r>
                  <w:r>
                    <w:rPr>
                      <w:rStyle w:val="ng-binding"/>
                      <w:b/>
                      <w:bCs/>
                      <w:color w:val="666666"/>
                    </w:rPr>
                    <w:t>(01/06/2023 09:10)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Style w:val="ng-binding"/>
                      <w:b/>
                      <w:bCs/>
                      <w:color w:val="666666"/>
                    </w:rPr>
                    <w:t>Expansión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br/>
                  </w:r>
                </w:p>
              </w:tc>
            </w:tr>
          </w:tbl>
          <w:p w:rsidR="00435180" w:rsidRDefault="00435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5180" w:rsidTr="00435180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423"/>
            </w:tblGrid>
            <w:tr w:rsidR="0043518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>
                  <w:hyperlink r:id="rId62" w:history="1">
                    <w:r>
                      <w:rPr>
                        <w:rStyle w:val="ng-binding"/>
                        <w:b/>
                        <w:bCs/>
                        <w:color w:val="565759"/>
                      </w:rPr>
                      <w:t>La gran empresa pide agilizar los fondos y rebajar cotizaciones (I)</w:t>
                    </w:r>
                    <w:r>
                      <w:rPr>
                        <w:rStyle w:val="Hipervnculo"/>
                        <w:b/>
                        <w:bCs/>
                        <w:color w:val="565759"/>
                        <w:u w:val="none"/>
                      </w:rPr>
                      <w:t xml:space="preserve"> </w:t>
                    </w:r>
                  </w:hyperlink>
                  <w:r>
                    <w:rPr>
                      <w:rStyle w:val="ng-binding"/>
                      <w:b/>
                      <w:bCs/>
                      <w:color w:val="666666"/>
                    </w:rPr>
                    <w:t>(01/06/2023 09:09)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Style w:val="ng-binding"/>
                      <w:b/>
                      <w:bCs/>
                      <w:color w:val="666666"/>
                    </w:rPr>
                    <w:t>El Economista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br/>
                  </w:r>
                </w:p>
              </w:tc>
            </w:tr>
          </w:tbl>
          <w:p w:rsidR="00435180" w:rsidRDefault="00435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5180" w:rsidTr="00435180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423"/>
            </w:tblGrid>
            <w:tr w:rsidR="0043518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>
                  <w:hyperlink r:id="rId63" w:history="1">
                    <w:r>
                      <w:rPr>
                        <w:rStyle w:val="ng-binding"/>
                        <w:b/>
                        <w:bCs/>
                        <w:color w:val="565759"/>
                      </w:rPr>
                      <w:t>La gran empresa pide agilizar los fondos y rebajar cotizaciones (II)</w:t>
                    </w:r>
                    <w:r>
                      <w:rPr>
                        <w:rStyle w:val="Hipervnculo"/>
                        <w:b/>
                        <w:bCs/>
                        <w:color w:val="565759"/>
                        <w:u w:val="none"/>
                      </w:rPr>
                      <w:t xml:space="preserve"> </w:t>
                    </w:r>
                  </w:hyperlink>
                  <w:r>
                    <w:rPr>
                      <w:rStyle w:val="ng-binding"/>
                      <w:b/>
                      <w:bCs/>
                      <w:color w:val="666666"/>
                    </w:rPr>
                    <w:t>(01/06/2023 09:09)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Style w:val="ng-binding"/>
                      <w:b/>
                      <w:bCs/>
                      <w:color w:val="666666"/>
                    </w:rPr>
                    <w:t>El Economista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br/>
                  </w:r>
                </w:p>
              </w:tc>
            </w:tr>
          </w:tbl>
          <w:p w:rsidR="00435180" w:rsidRDefault="00435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5180" w:rsidTr="00435180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423"/>
            </w:tblGrid>
            <w:tr w:rsidR="0043518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>
                  <w:hyperlink r:id="rId64" w:history="1">
                    <w:r>
                      <w:rPr>
                        <w:rStyle w:val="ng-binding"/>
                        <w:b/>
                        <w:bCs/>
                        <w:color w:val="565759"/>
                      </w:rPr>
                      <w:t>Los deberes del pacto de convenios para el futuro Gobierno: contrato de relevo y revisión de precios</w:t>
                    </w:r>
                    <w:r>
                      <w:rPr>
                        <w:rStyle w:val="Hipervnculo"/>
                        <w:b/>
                        <w:bCs/>
                        <w:color w:val="565759"/>
                        <w:u w:val="none"/>
                      </w:rPr>
                      <w:t xml:space="preserve"> </w:t>
                    </w:r>
                  </w:hyperlink>
                  <w:r>
                    <w:rPr>
                      <w:rStyle w:val="ng-binding"/>
                      <w:b/>
                      <w:bCs/>
                      <w:color w:val="666666"/>
                    </w:rPr>
                    <w:t>(01/06/2023 09:07)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Style w:val="ng-binding"/>
                      <w:b/>
                      <w:bCs/>
                      <w:color w:val="666666"/>
                    </w:rPr>
                    <w:t>Cinco Días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br/>
                  </w:r>
                </w:p>
              </w:tc>
            </w:tr>
          </w:tbl>
          <w:p w:rsidR="00435180" w:rsidRDefault="00435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5180" w:rsidTr="00435180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7988"/>
            </w:tblGrid>
            <w:tr w:rsidR="0043518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>
                  <w:hyperlink r:id="rId65" w:history="1">
                    <w:proofErr w:type="spellStart"/>
                    <w:r>
                      <w:rPr>
                        <w:rStyle w:val="ng-binding"/>
                        <w:b/>
                        <w:bCs/>
                        <w:color w:val="565759"/>
                      </w:rPr>
                      <w:t>Feijóo</w:t>
                    </w:r>
                    <w:proofErr w:type="spellEnd"/>
                    <w:r>
                      <w:rPr>
                        <w:rStyle w:val="ng-binding"/>
                        <w:b/>
                        <w:bCs/>
                        <w:color w:val="565759"/>
                      </w:rPr>
                      <w:t xml:space="preserve"> propone rebajar el Impuesto de Patrimonio y a la vez reducir la deuda</w:t>
                    </w:r>
                    <w:r>
                      <w:rPr>
                        <w:rStyle w:val="Hipervnculo"/>
                        <w:b/>
                        <w:bCs/>
                        <w:color w:val="565759"/>
                        <w:u w:val="none"/>
                      </w:rPr>
                      <w:t xml:space="preserve"> </w:t>
                    </w:r>
                  </w:hyperlink>
                  <w:r>
                    <w:br/>
                  </w:r>
                  <w:r>
                    <w:rPr>
                      <w:rStyle w:val="ng-binding"/>
                      <w:b/>
                      <w:bCs/>
                      <w:color w:val="666666"/>
                    </w:rPr>
                    <w:t>(01/06/2023 00:45)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Style w:val="ng-binding"/>
                      <w:b/>
                      <w:bCs/>
                      <w:color w:val="666666"/>
                    </w:rPr>
                    <w:t>El País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br/>
                  </w:r>
                  <w:r>
                    <w:br/>
                  </w:r>
                </w:p>
              </w:tc>
            </w:tr>
          </w:tbl>
          <w:p w:rsidR="00435180" w:rsidRDefault="0043518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5180" w:rsidTr="00435180">
        <w:trPr>
          <w:tblCellSpacing w:w="15" w:type="dxa"/>
        </w:trPr>
        <w:tc>
          <w:tcPr>
            <w:tcW w:w="0" w:type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423"/>
            </w:tblGrid>
            <w:tr w:rsidR="0043518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35180" w:rsidRDefault="00435180">
                  <w:hyperlink r:id="rId66" w:history="1">
                    <w:r>
                      <w:rPr>
                        <w:rStyle w:val="ng-binding"/>
                        <w:b/>
                        <w:bCs/>
                        <w:color w:val="565759"/>
                      </w:rPr>
                      <w:t xml:space="preserve">Macarena </w:t>
                    </w:r>
                    <w:proofErr w:type="spellStart"/>
                    <w:r>
                      <w:rPr>
                        <w:rStyle w:val="ng-binding"/>
                        <w:b/>
                        <w:bCs/>
                        <w:color w:val="565759"/>
                      </w:rPr>
                      <w:t>Olona</w:t>
                    </w:r>
                    <w:proofErr w:type="spellEnd"/>
                    <w:r>
                      <w:rPr>
                        <w:rStyle w:val="ng-binding"/>
                        <w:b/>
                        <w:bCs/>
                        <w:color w:val="565759"/>
                      </w:rPr>
                      <w:t xml:space="preserve"> registra un partido para concurrir al 23-J</w:t>
                    </w:r>
                    <w:r>
                      <w:rPr>
                        <w:rStyle w:val="Hipervnculo"/>
                        <w:b/>
                        <w:bCs/>
                        <w:color w:val="565759"/>
                        <w:u w:val="none"/>
                      </w:rPr>
                      <w:t xml:space="preserve"> </w:t>
                    </w:r>
                  </w:hyperlink>
                  <w:r>
                    <w:rPr>
                      <w:rStyle w:val="ng-binding"/>
                      <w:b/>
                      <w:bCs/>
                      <w:color w:val="666666"/>
                    </w:rPr>
                    <w:t>(01/06/2023 00:45)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rPr>
                      <w:rStyle w:val="ng-binding"/>
                      <w:b/>
                      <w:bCs/>
                      <w:color w:val="666666"/>
                    </w:rPr>
                    <w:t>El País</w:t>
                  </w:r>
                  <w:r>
                    <w:rPr>
                      <w:b/>
                      <w:bCs/>
                      <w:color w:val="666666"/>
                    </w:rPr>
                    <w:t xml:space="preserve"> </w:t>
                  </w:r>
                  <w:r>
                    <w:br/>
                  </w:r>
                  <w:r>
                    <w:br/>
                  </w:r>
                </w:p>
              </w:tc>
            </w:tr>
          </w:tbl>
          <w:p w:rsidR="00435180" w:rsidRDefault="0043518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6656E" w:rsidRDefault="0016656E" w:rsidP="00617FC3"/>
    <w:sectPr w:rsidR="0016656E" w:rsidSect="000D450E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99"/>
    <w:rsid w:val="00011E54"/>
    <w:rsid w:val="00017EED"/>
    <w:rsid w:val="00032B04"/>
    <w:rsid w:val="00042522"/>
    <w:rsid w:val="00044A20"/>
    <w:rsid w:val="00060D97"/>
    <w:rsid w:val="000B68DC"/>
    <w:rsid w:val="000D450E"/>
    <w:rsid w:val="000F58A2"/>
    <w:rsid w:val="001043B1"/>
    <w:rsid w:val="00132EC3"/>
    <w:rsid w:val="00142DBE"/>
    <w:rsid w:val="0016656E"/>
    <w:rsid w:val="00196002"/>
    <w:rsid w:val="001B2131"/>
    <w:rsid w:val="001D0118"/>
    <w:rsid w:val="001D547D"/>
    <w:rsid w:val="002504EA"/>
    <w:rsid w:val="002874B9"/>
    <w:rsid w:val="003A29B5"/>
    <w:rsid w:val="003D0625"/>
    <w:rsid w:val="003D0A99"/>
    <w:rsid w:val="003E21F8"/>
    <w:rsid w:val="003E4517"/>
    <w:rsid w:val="003F072A"/>
    <w:rsid w:val="00411D98"/>
    <w:rsid w:val="00412620"/>
    <w:rsid w:val="00415111"/>
    <w:rsid w:val="00431E28"/>
    <w:rsid w:val="00435180"/>
    <w:rsid w:val="004559C8"/>
    <w:rsid w:val="00494325"/>
    <w:rsid w:val="004C31A6"/>
    <w:rsid w:val="004E671F"/>
    <w:rsid w:val="004F750E"/>
    <w:rsid w:val="00506DA1"/>
    <w:rsid w:val="005620AF"/>
    <w:rsid w:val="0056578F"/>
    <w:rsid w:val="005D0B86"/>
    <w:rsid w:val="005E22D2"/>
    <w:rsid w:val="00617D52"/>
    <w:rsid w:val="00617FC3"/>
    <w:rsid w:val="006355B1"/>
    <w:rsid w:val="00651BB5"/>
    <w:rsid w:val="00652437"/>
    <w:rsid w:val="006D4D13"/>
    <w:rsid w:val="006F6E63"/>
    <w:rsid w:val="00723A5A"/>
    <w:rsid w:val="007A23AC"/>
    <w:rsid w:val="007A2EB1"/>
    <w:rsid w:val="007F3579"/>
    <w:rsid w:val="00826064"/>
    <w:rsid w:val="00827F9F"/>
    <w:rsid w:val="0085218E"/>
    <w:rsid w:val="00852DC8"/>
    <w:rsid w:val="00871D03"/>
    <w:rsid w:val="008B2566"/>
    <w:rsid w:val="008C7807"/>
    <w:rsid w:val="008D5274"/>
    <w:rsid w:val="008D7071"/>
    <w:rsid w:val="008D7B8D"/>
    <w:rsid w:val="00905F55"/>
    <w:rsid w:val="00935D88"/>
    <w:rsid w:val="009B0880"/>
    <w:rsid w:val="009B526E"/>
    <w:rsid w:val="009B7D12"/>
    <w:rsid w:val="009D1A46"/>
    <w:rsid w:val="009E16AE"/>
    <w:rsid w:val="009E3971"/>
    <w:rsid w:val="00A30FB8"/>
    <w:rsid w:val="00A35081"/>
    <w:rsid w:val="00A3556E"/>
    <w:rsid w:val="00A41219"/>
    <w:rsid w:val="00A42F6E"/>
    <w:rsid w:val="00A55B0B"/>
    <w:rsid w:val="00A97EDF"/>
    <w:rsid w:val="00AB4751"/>
    <w:rsid w:val="00AB6D22"/>
    <w:rsid w:val="00AD11C0"/>
    <w:rsid w:val="00B169BE"/>
    <w:rsid w:val="00B707DA"/>
    <w:rsid w:val="00B70A0A"/>
    <w:rsid w:val="00B964D0"/>
    <w:rsid w:val="00B976D0"/>
    <w:rsid w:val="00BC091D"/>
    <w:rsid w:val="00BD0815"/>
    <w:rsid w:val="00BE52EA"/>
    <w:rsid w:val="00C02285"/>
    <w:rsid w:val="00C03794"/>
    <w:rsid w:val="00CA0F64"/>
    <w:rsid w:val="00CA1221"/>
    <w:rsid w:val="00CE11FC"/>
    <w:rsid w:val="00D04BCD"/>
    <w:rsid w:val="00D969E2"/>
    <w:rsid w:val="00DA00DB"/>
    <w:rsid w:val="00DA691C"/>
    <w:rsid w:val="00DD190E"/>
    <w:rsid w:val="00E00077"/>
    <w:rsid w:val="00E42511"/>
    <w:rsid w:val="00E51648"/>
    <w:rsid w:val="00E634B7"/>
    <w:rsid w:val="00E640DA"/>
    <w:rsid w:val="00EA2313"/>
    <w:rsid w:val="00EA25E6"/>
    <w:rsid w:val="00F04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A99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0A9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A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A99"/>
    <w:rPr>
      <w:rFonts w:ascii="Tahoma" w:hAnsi="Tahoma" w:cs="Tahoma"/>
      <w:sz w:val="16"/>
      <w:szCs w:val="16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8D7B8D"/>
    <w:rPr>
      <w:color w:val="800080" w:themeColor="followedHyperlink"/>
      <w:u w:val="single"/>
    </w:rPr>
  </w:style>
  <w:style w:type="character" w:customStyle="1" w:styleId="ng-binding">
    <w:name w:val="ng-binding"/>
    <w:basedOn w:val="Fuentedeprrafopredeter"/>
    <w:rsid w:val="00617D52"/>
  </w:style>
  <w:style w:type="character" w:customStyle="1" w:styleId="ng-scope">
    <w:name w:val="ng-scope"/>
    <w:basedOn w:val="Fuentedeprrafopredeter"/>
    <w:rsid w:val="00617D52"/>
  </w:style>
  <w:style w:type="character" w:customStyle="1" w:styleId="xng-binding">
    <w:name w:val="x_ng-binding"/>
    <w:basedOn w:val="Fuentedeprrafopredeter"/>
    <w:rsid w:val="00A35081"/>
  </w:style>
  <w:style w:type="character" w:customStyle="1" w:styleId="xng-scope">
    <w:name w:val="x_ng-scope"/>
    <w:basedOn w:val="Fuentedeprrafopredeter"/>
    <w:rsid w:val="00A35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A99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0A9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0A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A99"/>
    <w:rPr>
      <w:rFonts w:ascii="Tahoma" w:hAnsi="Tahoma" w:cs="Tahoma"/>
      <w:sz w:val="16"/>
      <w:szCs w:val="16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8D7B8D"/>
    <w:rPr>
      <w:color w:val="800080" w:themeColor="followedHyperlink"/>
      <w:u w:val="single"/>
    </w:rPr>
  </w:style>
  <w:style w:type="character" w:customStyle="1" w:styleId="ng-binding">
    <w:name w:val="ng-binding"/>
    <w:basedOn w:val="Fuentedeprrafopredeter"/>
    <w:rsid w:val="00617D52"/>
  </w:style>
  <w:style w:type="character" w:customStyle="1" w:styleId="ng-scope">
    <w:name w:val="ng-scope"/>
    <w:basedOn w:val="Fuentedeprrafopredeter"/>
    <w:rsid w:val="00617D52"/>
  </w:style>
  <w:style w:type="character" w:customStyle="1" w:styleId="xng-binding">
    <w:name w:val="x_ng-binding"/>
    <w:basedOn w:val="Fuentedeprrafopredeter"/>
    <w:rsid w:val="00A35081"/>
  </w:style>
  <w:style w:type="character" w:customStyle="1" w:styleId="xng-scope">
    <w:name w:val="x_ng-scope"/>
    <w:basedOn w:val="Fuentedeprrafopredeter"/>
    <w:rsid w:val="00A3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taclip.auditmedia.es/api/document/ugc/prensa/076b6996-9e91-4ff6-893f-c503b7b5bd8a?tknid=dzfofoZ4uEKSlJAcLyKxug--&amp;tknmd=KuRt27h.ajKVM_H_Jpkbrw--" TargetMode="External"/><Relationship Id="rId18" Type="http://schemas.openxmlformats.org/officeDocument/2006/relationships/hyperlink" Target="https://metaclip.auditmedia.es/api/document/prensa/5b394510-4b99-4464-8863-f38c72c0af83?tknid=dzfofoZ4uEKSlJAcLyKxug--&amp;tknmd=Lfy5Cd_B96XTpXmslV83Rw--" TargetMode="External"/><Relationship Id="rId26" Type="http://schemas.openxmlformats.org/officeDocument/2006/relationships/hyperlink" Target="https://metaclip.auditmedia.es/api/document/prensa/40642e8c-bd17-4580-9376-713d8aed50af?tknid=dzfofoZ4uEKSlJAcLyKxug--&amp;tknmd=sbdETooOaRLXwa0cJFl6Rw--" TargetMode="External"/><Relationship Id="rId39" Type="http://schemas.openxmlformats.org/officeDocument/2006/relationships/hyperlink" Target="https://metaclip.auditmedia.es/api/document/prensa/337883df-a271-4551-9cf7-6b2333606a19?tknid=dzfofoZ4uEKSlJAcLyKxug--&amp;tknmd=1OH0PeO9O30HvBgwWAonAA--" TargetMode="External"/><Relationship Id="rId21" Type="http://schemas.openxmlformats.org/officeDocument/2006/relationships/hyperlink" Target="https://metaclip.auditmedia.es/api/document/prensa/4fb37032-735c-4214-b90d-6873e986cae0?tknid=dzfofoZ4uEKSlJAcLyKxug--&amp;tknmd=UzJRhKOB__G_9AUKv4NDeg--" TargetMode="External"/><Relationship Id="rId34" Type="http://schemas.openxmlformats.org/officeDocument/2006/relationships/hyperlink" Target="https://metaclip.auditmedia.es/api/document/prensa/ba46b0b5-9053-4b48-82da-d6592051cb35?tknid=dzfofoZ4uEKSlJAcLyKxug--&amp;tknmd=Ra03L3._PmSaTKrUa8w3BQ--" TargetMode="External"/><Relationship Id="rId42" Type="http://schemas.openxmlformats.org/officeDocument/2006/relationships/hyperlink" Target="https://metaclip.auditmedia.es/api/document/prensa/cb4792d7-f338-43e1-894c-cc0fa7b06850?tknid=dzfofoZ4uEKSlJAcLyKxug--&amp;tknmd=WXx5R.tEGQN2BXX304n8Zw--" TargetMode="External"/><Relationship Id="rId47" Type="http://schemas.openxmlformats.org/officeDocument/2006/relationships/hyperlink" Target="https://metaclip.auditmedia.es/api/document/prensa/3871bd27-35a0-49f1-b54f-11b8a89f9d86?tknid=dzfofoZ4uEKSlJAcLyKxug--&amp;tknmd=9Xf0MWoI51qFLx5roPA23Q--" TargetMode="External"/><Relationship Id="rId50" Type="http://schemas.openxmlformats.org/officeDocument/2006/relationships/hyperlink" Target="https://metaclip.auditmedia.es/api/document/prensa/20fd1dec-515e-491c-a16b-1eefa7987ef3?tknid=dzfofoZ4uEKSlJAcLyKxug--&amp;tknmd=QNu.3TF_vBqZwGa0EEChTQ--" TargetMode="External"/><Relationship Id="rId55" Type="http://schemas.openxmlformats.org/officeDocument/2006/relationships/hyperlink" Target="https://metaclip.auditmedia.es/api/document/prensa/22f2c5fd-f884-4c1e-8d9f-ea93eda22e1c?tknid=dzfofoZ4uEKSlJAcLyKxug--&amp;tknmd=leIJNewkx3PRTvPgqjjSZA--" TargetMode="External"/><Relationship Id="rId63" Type="http://schemas.openxmlformats.org/officeDocument/2006/relationships/hyperlink" Target="https://metaclip.auditmedia.es/api/document/ugc/prensa/78e6d319-56cb-4f43-a674-602031c0fe04?tknid=dzfofoZ4uEKSlJAcLyKxug--&amp;tknmd=CpmcAukkBfulmOWiWYV37w--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metaclip.auditmedia.es/api/document/prensa/fc38b6e7-9793-4b93-942b-b9b5f441cc97?tknid=dzfofoZ4uEKSlJAcLyKxug--&amp;tknmd=jUvfCAHsdzH5aZPpmatffQ--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taclip.auditmedia.es/api/document/prensa/9dd58642-058c-40e0-b3f5-ea55fca28fee?tknid=dzfofoZ4uEKSlJAcLyKxug--&amp;tknmd=tfPrNtclJWiKU6_NoRq1Ug--" TargetMode="External"/><Relationship Id="rId29" Type="http://schemas.openxmlformats.org/officeDocument/2006/relationships/hyperlink" Target="https://metaclip.auditmedia.es/api/document/prensa/9de5e91a-7d6f-4538-906c-4db2c5c0da3a?tknid=dzfofoZ4uEKSlJAcLyKxug--&amp;tknmd=zn.bjvuvPJ0CWibod8edpQ--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castellonplaza.com/ces-cv-destaca-efectos-guerra-ucrania-memoria-socioeconomica-2022" TargetMode="External"/><Relationship Id="rId24" Type="http://schemas.openxmlformats.org/officeDocument/2006/relationships/hyperlink" Target="https://metaclip.auditmedia.es/api/document/online/5e97d13d-d44f-4039-950d-9ac0fe8d9983?tknid=dzfofoZ4uEKSlJAcLyKxug--&amp;tknmd=QtLhGo0rEUz5PQJQEWXR_A--" TargetMode="External"/><Relationship Id="rId32" Type="http://schemas.openxmlformats.org/officeDocument/2006/relationships/hyperlink" Target="https://metaclip.auditmedia.es/api/document/prensa/6fc0649e-b05e-493c-bdae-c71905d8f154?tknid=dzfofoZ4uEKSlJAcLyKxug--&amp;tknmd=xPNb7ns_5chq87rwArHZAg--" TargetMode="External"/><Relationship Id="rId37" Type="http://schemas.openxmlformats.org/officeDocument/2006/relationships/hyperlink" Target="https://metaclip.auditmedia.es/api/document/prensa/79c9a75e-b56a-4c4a-8263-8deb53c24590?tknid=dzfofoZ4uEKSlJAcLyKxug--&amp;tknmd=rSyUIN6uCbUNqSFi98daaw--" TargetMode="External"/><Relationship Id="rId40" Type="http://schemas.openxmlformats.org/officeDocument/2006/relationships/hyperlink" Target="https://metaclip.auditmedia.es/api/document/prensa/334e73d6-14e3-45db-8e4a-7b1a216baca2?tknid=dzfofoZ4uEKSlJAcLyKxug--&amp;tknmd=TPKZbW7g4_lZyFvjbmDSdA--" TargetMode="External"/><Relationship Id="rId45" Type="http://schemas.openxmlformats.org/officeDocument/2006/relationships/hyperlink" Target="https://metaclip.auditmedia.es/api/document/prensa/f6b32ae5-5feb-4e62-9a95-612915892103?tknid=dzfofoZ4uEKSlJAcLyKxug--&amp;tknmd=LjG38Vpf8KxZw93sGWFraQ--" TargetMode="External"/><Relationship Id="rId53" Type="http://schemas.openxmlformats.org/officeDocument/2006/relationships/hyperlink" Target="https://metaclip.auditmedia.es/api/document/prensa/581001ee-5f45-492c-9ada-954f6c25f560?tknid=dzfofoZ4uEKSlJAcLyKxug--&amp;tknmd=rcEdDalU8cFDGwvOMcf4Xg--" TargetMode="External"/><Relationship Id="rId58" Type="http://schemas.openxmlformats.org/officeDocument/2006/relationships/hyperlink" Target="https://metaclip.auditmedia.es/api/document/prensa/201fdcbc-997b-499d-aeef-d27af02793c6?tknid=dzfofoZ4uEKSlJAcLyKxug--&amp;tknmd=igS8YN2NSS43tDwSpp1ktA--" TargetMode="External"/><Relationship Id="rId66" Type="http://schemas.openxmlformats.org/officeDocument/2006/relationships/hyperlink" Target="https://metaclip.auditmedia.es/api/document/prensa/b3b31790-5e54-4b97-be98-f5e05cf162a2?tknid=dzfofoZ4uEKSlJAcLyKxug--&amp;tknmd=MBA4Qf.Nhd49jAv.Ua7SYQ-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taclip.auditmedia.es/api/document/prensa/b5231ca9-f38f-46be-9c23-efa72c289c37?tknid=dzfofoZ4uEKSlJAcLyKxug--&amp;tknmd=b1qEOeKgwfovIf28eSnD9g--" TargetMode="External"/><Relationship Id="rId23" Type="http://schemas.openxmlformats.org/officeDocument/2006/relationships/hyperlink" Target="https://metaclip.auditmedia.es/api/document/ugc/prensa/1be06f00-dc20-4467-aea8-cd29475a97f3?tknid=dzfofoZ4uEKSlJAcLyKxug--&amp;tknmd=T9HQarfRJtBXjCLj8_v3ig--" TargetMode="External"/><Relationship Id="rId28" Type="http://schemas.openxmlformats.org/officeDocument/2006/relationships/hyperlink" Target="https://metaclip.auditmedia.es/api/document/prensa/9b14d0eb-a32c-4c4c-bd87-359381359af6?tknid=dzfofoZ4uEKSlJAcLyKxug--&amp;tknmd=uRFWVI00I.v_IK7N2W3Lhw--" TargetMode="External"/><Relationship Id="rId36" Type="http://schemas.openxmlformats.org/officeDocument/2006/relationships/hyperlink" Target="https://metaclip.auditmedia.es/api/document/prensa/5f48a471-56e4-469b-b3e8-be526e0720f0?tknid=dzfofoZ4uEKSlJAcLyKxug--&amp;tknmd=aU9kwQRADGZMrPvh0Nu2Qg--" TargetMode="External"/><Relationship Id="rId49" Type="http://schemas.openxmlformats.org/officeDocument/2006/relationships/hyperlink" Target="https://metaclip.auditmedia.es/api/document/prensa/be05021e-7b3f-46e5-a17c-90ee60e02dc6?tknid=dzfofoZ4uEKSlJAcLyKxug--&amp;tknmd=svFQh5CMeFh3yVCVEsD4ig--" TargetMode="External"/><Relationship Id="rId57" Type="http://schemas.openxmlformats.org/officeDocument/2006/relationships/hyperlink" Target="https://metaclip.auditmedia.es/api/document/prensa/5f05c42e-2365-4441-8010-3805f3d43435?tknid=dzfofoZ4uEKSlJAcLyKxug--&amp;tknmd=0p3QtmqXJzu8JPXTzY.3OQ--" TargetMode="External"/><Relationship Id="rId61" Type="http://schemas.openxmlformats.org/officeDocument/2006/relationships/hyperlink" Target="https://metaclip.auditmedia.es/api/document/ugc/prensa/2e72a90c-c892-4f52-ad64-d4360f84bc57?tknid=dzfofoZ4uEKSlJAcLyKxug--&amp;tknmd=Dvp642x0AE_bgv6rYuJQdw--" TargetMode="External"/><Relationship Id="rId10" Type="http://schemas.openxmlformats.org/officeDocument/2006/relationships/hyperlink" Target="https://metaclip.auditmedia.es/api/document/online/775c0860-2107-41c7-8d57-390063ebf2bd?tknid=dzfofoZ4uEKSlJAcLyKxug--&amp;tknmd=6Pjff4xXCzDv_KXyaECgmA--" TargetMode="External"/><Relationship Id="rId19" Type="http://schemas.openxmlformats.org/officeDocument/2006/relationships/hyperlink" Target="https://metaclip.auditmedia.es/api/document/prensa/fd7b5b98-ef3d-4262-827a-f07e487c5f62?tknid=dzfofoZ4uEKSlJAcLyKxug--&amp;tknmd=Ihzls5vbaObQuOwRLGKjkQ--" TargetMode="External"/><Relationship Id="rId31" Type="http://schemas.openxmlformats.org/officeDocument/2006/relationships/hyperlink" Target="https://metaclip.auditmedia.es/api/document/prensa/46e66e14-3fc5-4c80-bef1-382a85137b9c?tknid=dzfofoZ4uEKSlJAcLyKxug--&amp;tknmd=a1zGosEa.i8He7L6iMb_NA--" TargetMode="External"/><Relationship Id="rId44" Type="http://schemas.openxmlformats.org/officeDocument/2006/relationships/hyperlink" Target="https://metaclip.auditmedia.es/api/document/prensa/367f1000-3f77-4d9b-be05-35fde6e8ecf6?tknid=dzfofoZ4uEKSlJAcLyKxug--&amp;tknmd=D7RA3guUc_DoIJO4m_So2Q--" TargetMode="External"/><Relationship Id="rId52" Type="http://schemas.openxmlformats.org/officeDocument/2006/relationships/hyperlink" Target="https://metaclip.auditmedia.es/api/document/prensa/9579eead-cc4c-4041-8740-630919baa6f5?tknid=dzfofoZ4uEKSlJAcLyKxug--&amp;tknmd=Mku1cmP.yRbyS56P6uqx.A--" TargetMode="External"/><Relationship Id="rId60" Type="http://schemas.openxmlformats.org/officeDocument/2006/relationships/hyperlink" Target="https://metaclip.auditmedia.es/api/document/prensa/559ca557-7b90-4178-b13a-d4bccfdccce2?tknid=dzfofoZ4uEKSlJAcLyKxug--&amp;tknmd=u4s2boMhSx0u3LKTp8g0sw--" TargetMode="External"/><Relationship Id="rId65" Type="http://schemas.openxmlformats.org/officeDocument/2006/relationships/hyperlink" Target="https://metaclip.auditmedia.es/api/document/prensa/96636c36-b653-4348-bcc2-989da617bd23?tknid=dzfofoZ4uEKSlJAcLyKxug--&amp;tknmd=3YNCYoBvF3r1wLOdwa11fw-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taclip.auditmedia.es/api/document/prensa/b409cdb7-31ad-4807-8218-644fe39faad5?tknid=dzfofoZ4uEKSlJAcLyKxug--&amp;tknmd=66Vn9x7iqqvwMr_d57IPlQ--" TargetMode="External"/><Relationship Id="rId14" Type="http://schemas.openxmlformats.org/officeDocument/2006/relationships/hyperlink" Target="https://metaclip.auditmedia.es/api/document/prensa/4bd1a0f7-d409-4450-98d1-e17e7a891c65?tknid=dzfofoZ4uEKSlJAcLyKxug--&amp;tknmd=MZVMTgGUW0VZxgZtvgUB7g--" TargetMode="External"/><Relationship Id="rId22" Type="http://schemas.openxmlformats.org/officeDocument/2006/relationships/hyperlink" Target="https://metaclip.auditmedia.es/api/document/ugc/prensa/c02f1318-554a-43f9-9570-7cd2f143da38?tknid=dzfofoZ4uEKSlJAcLyKxug--&amp;tknmd=CNXy_KCbXZ6.jom4glsbfA--" TargetMode="External"/><Relationship Id="rId27" Type="http://schemas.openxmlformats.org/officeDocument/2006/relationships/hyperlink" Target="https://metaclip.auditmedia.es/api/document/prensa/91179521-d790-4970-b75a-62c7da74f286?tknid=dzfofoZ4uEKSlJAcLyKxug--&amp;tknmd=CJ7pn_D1fHJsn3geHnXcDQ--" TargetMode="External"/><Relationship Id="rId30" Type="http://schemas.openxmlformats.org/officeDocument/2006/relationships/hyperlink" Target="https://metaclip.auditmedia.es/api/document/prensa/267bf281-c633-4699-acf3-250f7af0a920?tknid=dzfofoZ4uEKSlJAcLyKxug--&amp;tknmd=.9Spo3.vaQZUmvTHzSvf0A--" TargetMode="External"/><Relationship Id="rId35" Type="http://schemas.openxmlformats.org/officeDocument/2006/relationships/hyperlink" Target="https://metaclip.auditmedia.es/api/document/prensa/d818e3d4-137a-4a77-918a-98360d66f81e?tknid=dzfofoZ4uEKSlJAcLyKxug--&amp;tknmd=qpanB.hUN72KY9K5bopC6Q--" TargetMode="External"/><Relationship Id="rId43" Type="http://schemas.openxmlformats.org/officeDocument/2006/relationships/hyperlink" Target="https://metaclip.auditmedia.es/api/document/prensa/e2eb81bb-4b2f-42ed-803c-59dc95e9e8ec?tknid=dzfofoZ4uEKSlJAcLyKxug--&amp;tknmd=isBiANgPqfK_vK7hI..j7w--" TargetMode="External"/><Relationship Id="rId48" Type="http://schemas.openxmlformats.org/officeDocument/2006/relationships/hyperlink" Target="https://metaclip.auditmedia.es/api/document/prensa/576f8ecc-8a8a-4749-9cc9-67ef182d6350?tknid=dzfofoZ4uEKSlJAcLyKxug--&amp;tknmd=Z3cdXOdtvLdXpMIXgzSc9g--" TargetMode="External"/><Relationship Id="rId56" Type="http://schemas.openxmlformats.org/officeDocument/2006/relationships/hyperlink" Target="https://metaclip.auditmedia.es/api/document/prensa/3a84b1b2-b058-4fee-9a6f-3fb2bed9cbec?tknid=dzfofoZ4uEKSlJAcLyKxug--&amp;tknmd=pEvfN5jRgyoZR5f3.8kBgw--" TargetMode="External"/><Relationship Id="rId64" Type="http://schemas.openxmlformats.org/officeDocument/2006/relationships/hyperlink" Target="https://metaclip.auditmedia.es/api/document/ugc/prensa/ec5ec897-895e-490f-83a4-4fe7957509ef?tknid=dzfofoZ4uEKSlJAcLyKxug--&amp;tknmd=qSMiPGgFGeq02U3XZsT0Jg--" TargetMode="External"/><Relationship Id="rId8" Type="http://schemas.openxmlformats.org/officeDocument/2006/relationships/hyperlink" Target="https://metaclip.auditmedia.es/api/document/prensa/1702a4db-8daf-4d95-9572-3b9ed165d56c?tknid=dzfofoZ4uEKSlJAcLyKxug--&amp;tknmd=ju7OJzh_n21O0diH.YhzIg--" TargetMode="External"/><Relationship Id="rId51" Type="http://schemas.openxmlformats.org/officeDocument/2006/relationships/hyperlink" Target="https://metaclip.auditmedia.es/api/document/prensa/56a008c5-9021-481a-a590-f811da6b4e93?tknid=dzfofoZ4uEKSlJAcLyKxug--&amp;tknmd=UNNVQbw2kRbd.6tRkn3ETw--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etaclip.auditmedia.es/api/document/radio/8cb1e211-0d4c-4d47-bc07-c9733f322d11?tknid=dzfofoZ4uEKSlJAcLyKxug--&amp;tknmd=8gZkbzhitRVzZBQ246wCPg--" TargetMode="External"/><Relationship Id="rId17" Type="http://schemas.openxmlformats.org/officeDocument/2006/relationships/hyperlink" Target="https://metaclip.auditmedia.es/api/document/prensa/022c44c7-f986-44f6-9b13-bfe6843ff87c?tknid=dzfofoZ4uEKSlJAcLyKxug--&amp;tknmd=.wtKcbxy1cupYEmHC0phvA--" TargetMode="External"/><Relationship Id="rId25" Type="http://schemas.openxmlformats.org/officeDocument/2006/relationships/hyperlink" Target="https://castellonplaza.com/adelanto-electoral-dinamita-excepcion-ley-crea-y-crece-facilitaba-ayudas-ceramica" TargetMode="External"/><Relationship Id="rId33" Type="http://schemas.openxmlformats.org/officeDocument/2006/relationships/hyperlink" Target="https://metaclip.auditmedia.es/api/document/prensa/913f453b-0857-4108-8423-e85d7385d44e?tknid=dzfofoZ4uEKSlJAcLyKxug--&amp;tknmd=7tozdf8G8TjDOGRAU7vYkQ--" TargetMode="External"/><Relationship Id="rId38" Type="http://schemas.openxmlformats.org/officeDocument/2006/relationships/hyperlink" Target="https://metaclip.auditmedia.es/api/document/prensa/eaa919dc-a57e-4fa9-b409-f0b7293626c5?tknid=dzfofoZ4uEKSlJAcLyKxug--&amp;tknmd=kL7Yx.GNtTg1G1WQuZs7PQ--" TargetMode="External"/><Relationship Id="rId46" Type="http://schemas.openxmlformats.org/officeDocument/2006/relationships/hyperlink" Target="https://metaclip.auditmedia.es/api/document/ugc/prensa/f4a11b46-3729-4c41-924f-2d67695e6c59?tknid=dzfofoZ4uEKSlJAcLyKxug--&amp;tknmd=J5nQ4LkYT30ZivWjGqb_yw--" TargetMode="External"/><Relationship Id="rId59" Type="http://schemas.openxmlformats.org/officeDocument/2006/relationships/hyperlink" Target="https://metaclip.auditmedia.es/api/document/prensa/25f2b267-67ed-487f-af1e-6a2fe29d10c9?tknid=dzfofoZ4uEKSlJAcLyKxug--&amp;tknmd=KUHfbqjpiJFbCYXVJxbfEQ--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etaclip.auditmedia.es/api/document/prensa/ce54d010-e385-40bd-a15b-16bb91c8c02e?tknid=dzfofoZ4uEKSlJAcLyKxug--&amp;tknmd=ESjouFyEIPWQGXHxiUwwRw--" TargetMode="External"/><Relationship Id="rId41" Type="http://schemas.openxmlformats.org/officeDocument/2006/relationships/hyperlink" Target="https://metaclip.auditmedia.es/api/document/prensa/4dd28dec-43e7-4a58-ad4e-68222c99c1b4?tknid=dzfofoZ4uEKSlJAcLyKxug--&amp;tknmd=eIghdicSTUzaQfhd45qSxw--" TargetMode="External"/><Relationship Id="rId54" Type="http://schemas.openxmlformats.org/officeDocument/2006/relationships/hyperlink" Target="https://metaclip.auditmedia.es/api/document/prensa/02d871cd-9636-4804-9913-e3d6ebf79411?tknid=dzfofoZ4uEKSlJAcLyKxug--&amp;tknmd=AGQplpgUOkd2nQrmvEmMwA--" TargetMode="External"/><Relationship Id="rId62" Type="http://schemas.openxmlformats.org/officeDocument/2006/relationships/hyperlink" Target="https://metaclip.auditmedia.es/api/document/ugc/prensa/81c7f744-6dd8-4fcc-b396-cb9ebc5110d4?tknid=dzfofoZ4uEKSlJAcLyKxug--&amp;tknmd=oUG7Qggk_vQqeP_VgUgqFA--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E1072-6065-4E09-8C55-D48CFAEA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2609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cp:lastPrinted>2021-03-01T10:41:00Z</cp:lastPrinted>
  <dcterms:created xsi:type="dcterms:W3CDTF">2023-06-01T08:22:00Z</dcterms:created>
  <dcterms:modified xsi:type="dcterms:W3CDTF">2023-06-01T08:22:00Z</dcterms:modified>
</cp:coreProperties>
</file>